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506" w:rsidRPr="00EB0E25" w:rsidRDefault="00490F88" w:rsidP="00EB0E25">
      <w:pPr>
        <w:widowControl w:val="0"/>
        <w:spacing w:beforeLines="50" w:afterLines="50"/>
        <w:jc w:val="center"/>
        <w:rPr>
          <w:rFonts w:ascii="Times New Roman" w:eastAsia="黑体" w:hAnsi="Times New Roman" w:cs="Times New Roman"/>
          <w:b/>
          <w:bCs/>
          <w:kern w:val="2"/>
          <w:sz w:val="30"/>
          <w:szCs w:val="30"/>
        </w:rPr>
      </w:pPr>
      <w:bookmarkStart w:id="0" w:name="模拟器通信接口说明及编程指南"/>
      <w:r w:rsidRPr="00EB0E25">
        <w:rPr>
          <w:rFonts w:ascii="Times New Roman" w:eastAsia="黑体" w:hAnsi="Times New Roman" w:cs="Times New Roman" w:hint="eastAsia"/>
          <w:b/>
          <w:bCs/>
          <w:kern w:val="2"/>
          <w:sz w:val="30"/>
          <w:szCs w:val="30"/>
        </w:rPr>
        <w:t>模拟器通信接口说明及编程指南</w:t>
      </w:r>
    </w:p>
    <w:p w:rsidR="00CA1506" w:rsidRDefault="008C0E9B" w:rsidP="008C0E9B">
      <w:pPr>
        <w:pStyle w:val="1"/>
      </w:pPr>
      <w:bookmarkStart w:id="1" w:name="X401d761c4b6881dbd788b13f1ff2097b7c3ef61"/>
      <w:r>
        <w:rPr>
          <w:rFonts w:hint="eastAsia"/>
        </w:rPr>
        <w:t>1</w:t>
      </w:r>
      <w:r>
        <w:t xml:space="preserve">. </w:t>
      </w:r>
      <w:r w:rsidR="00490F88">
        <w:t>基本设定</w:t>
      </w:r>
    </w:p>
    <w:p w:rsidR="00CA1506" w:rsidRPr="004020F7" w:rsidRDefault="004020F7" w:rsidP="00F44CE0">
      <w:pPr>
        <w:pStyle w:val="1"/>
        <w:rPr>
          <w:sz w:val="21"/>
          <w:szCs w:val="21"/>
        </w:rPr>
      </w:pPr>
      <w:bookmarkStart w:id="2" w:name="X71ae463eea0cf46aba635c6c7b189aefd3debe9"/>
      <w:r>
        <w:rPr>
          <w:rFonts w:hint="eastAsia"/>
          <w:sz w:val="21"/>
          <w:szCs w:val="21"/>
        </w:rPr>
        <w:t>1</w:t>
      </w:r>
      <w:r>
        <w:rPr>
          <w:sz w:val="21"/>
          <w:szCs w:val="21"/>
        </w:rPr>
        <w:t xml:space="preserve">.1. </w:t>
      </w:r>
      <w:r w:rsidR="00490F88" w:rsidRPr="004020F7">
        <w:rPr>
          <w:sz w:val="21"/>
          <w:szCs w:val="21"/>
        </w:rPr>
        <w:t>目标区域与坐标系</w:t>
      </w:r>
    </w:p>
    <w:p w:rsidR="00CA1506" w:rsidRPr="00F44CE0" w:rsidRDefault="00490F88" w:rsidP="00F44CE0">
      <w:pPr>
        <w:widowControl w:val="0"/>
        <w:spacing w:after="0"/>
        <w:ind w:firstLineChars="200" w:firstLine="420"/>
        <w:jc w:val="both"/>
        <w:rPr>
          <w:rFonts w:ascii="Times New Roman" w:eastAsia="宋体" w:hAnsi="Times New Roman" w:cs="Times New Roman"/>
          <w:kern w:val="2"/>
          <w:sz w:val="21"/>
          <w:szCs w:val="21"/>
        </w:rPr>
      </w:pPr>
      <w:r w:rsidRPr="00F44CE0">
        <w:rPr>
          <w:rFonts w:ascii="Times New Roman" w:eastAsia="宋体" w:hAnsi="Times New Roman" w:cs="Times New Roman"/>
          <w:kern w:val="2"/>
          <w:sz w:val="21"/>
          <w:szCs w:val="21"/>
        </w:rPr>
        <w:t>测试在一个二维虚拟目标区域中进行。</w:t>
      </w:r>
    </w:p>
    <w:p w:rsidR="00CA1506" w:rsidRDefault="00490F88">
      <w:pPr>
        <w:pStyle w:val="a0"/>
        <w:widowControl/>
        <w:numPr>
          <w:ilvl w:val="0"/>
          <w:numId w:val="3"/>
        </w:numPr>
        <w:ind w:firstLineChars="0"/>
        <w:rPr>
          <w:rFonts w:ascii="宋体" w:hAnsi="宋体" w:cs="宋体"/>
        </w:rPr>
      </w:pPr>
      <w:r>
        <w:t>目标区域是半径</w:t>
      </w:r>
      <w:r>
        <w:t xml:space="preserve"> </w:t>
      </w:r>
      <w:r>
        <w:rPr>
          <w:rStyle w:val="VerbatimChar"/>
          <w:rFonts w:ascii="Times New Roman" w:hAnsi="Calibri"/>
          <w:sz w:val="21"/>
        </w:rPr>
        <w:t>1800</w:t>
      </w:r>
      <w:r>
        <w:t xml:space="preserve"> </w:t>
      </w:r>
      <w:r>
        <w:t>米的圆形区域。</w:t>
      </w:r>
    </w:p>
    <w:p w:rsidR="00CA1506" w:rsidRDefault="00490F88">
      <w:pPr>
        <w:pStyle w:val="a0"/>
        <w:widowControl/>
        <w:numPr>
          <w:ilvl w:val="0"/>
          <w:numId w:val="3"/>
        </w:numPr>
        <w:ind w:firstLineChars="0"/>
        <w:rPr>
          <w:rFonts w:ascii="宋体" w:hAnsi="宋体" w:cs="宋体"/>
        </w:rPr>
      </w:pPr>
      <w:r>
        <w:t>所有干扰源位于目标区域内。</w:t>
      </w:r>
    </w:p>
    <w:p w:rsidR="00CA1506" w:rsidRDefault="00490F88">
      <w:pPr>
        <w:pStyle w:val="a0"/>
        <w:widowControl/>
        <w:numPr>
          <w:ilvl w:val="0"/>
          <w:numId w:val="3"/>
        </w:numPr>
        <w:ind w:firstLineChars="0"/>
        <w:rPr>
          <w:rFonts w:ascii="宋体" w:hAnsi="宋体" w:cs="宋体"/>
        </w:rPr>
      </w:pPr>
      <w:r>
        <w:t>目标区域圆心是坐标原点</w:t>
      </w:r>
      <w:r>
        <w:t xml:space="preserve"> </w:t>
      </w:r>
      <m:oMath>
        <m:r>
          <m:rPr>
            <m:sty m:val="p"/>
          </m:rPr>
          <w:rPr>
            <w:rStyle w:val="VerbatimChar"/>
            <w:rFonts w:ascii="Cambria Math" w:hAnsi="Cambria Math"/>
            <w:sz w:val="21"/>
          </w:rPr>
          <m:t>(0,0)</m:t>
        </m:r>
      </m:oMath>
      <w:r>
        <w:t>。</w:t>
      </w:r>
    </w:p>
    <w:p w:rsidR="00CA1506" w:rsidRDefault="00490F88">
      <w:pPr>
        <w:pStyle w:val="a0"/>
        <w:widowControl/>
        <w:numPr>
          <w:ilvl w:val="0"/>
          <w:numId w:val="3"/>
        </w:numPr>
        <w:ind w:firstLineChars="0"/>
      </w:pPr>
      <m:oMath>
        <m:r>
          <w:rPr>
            <w:rFonts w:ascii="Cambria Math" w:hAnsi="Cambria Math"/>
          </w:rPr>
          <m:t>x</m:t>
        </m:r>
      </m:oMath>
      <w:r>
        <w:t xml:space="preserve"> </w:t>
      </w:r>
      <w:r>
        <w:t>轴正方向为东。</w:t>
      </w:r>
    </w:p>
    <w:p w:rsidR="00CA1506" w:rsidRDefault="00490F88">
      <w:pPr>
        <w:pStyle w:val="a0"/>
        <w:widowControl/>
        <w:numPr>
          <w:ilvl w:val="0"/>
          <w:numId w:val="3"/>
        </w:numPr>
        <w:ind w:firstLineChars="0"/>
      </w:pPr>
      <m:oMath>
        <m:r>
          <w:rPr>
            <w:rFonts w:ascii="Cambria Math" w:hAnsi="Cambria Math"/>
          </w:rPr>
          <m:t>y</m:t>
        </m:r>
      </m:oMath>
      <w:r>
        <w:t xml:space="preserve"> </w:t>
      </w:r>
      <w:r>
        <w:t>轴正方向为北。</w:t>
      </w:r>
    </w:p>
    <w:p w:rsidR="00CA1506" w:rsidRDefault="00490F88">
      <w:pPr>
        <w:pStyle w:val="a0"/>
        <w:widowControl/>
        <w:numPr>
          <w:ilvl w:val="0"/>
          <w:numId w:val="3"/>
        </w:numPr>
        <w:ind w:firstLineChars="0"/>
        <w:rPr>
          <w:rFonts w:ascii="宋体" w:hAnsi="宋体" w:cs="宋体"/>
        </w:rPr>
      </w:pPr>
      <w:r>
        <w:t>坐标单位为米。</w:t>
      </w:r>
    </w:p>
    <w:p w:rsidR="00CA1506" w:rsidRDefault="00490F88">
      <w:pPr>
        <w:pStyle w:val="a0"/>
        <w:widowControl/>
        <w:numPr>
          <w:ilvl w:val="0"/>
          <w:numId w:val="3"/>
        </w:numPr>
        <w:ind w:firstLineChars="0"/>
        <w:rPr>
          <w:rFonts w:ascii="宋体" w:hAnsi="宋体" w:cs="宋体"/>
        </w:rPr>
      </w:pPr>
      <w:r>
        <w:t>机器狗可以向模拟器提交目标区域外的位置；模拟器仍会按提交的位置计算移动耗时和</w:t>
      </w:r>
      <w:r w:rsidR="007E1716">
        <w:t>检测</w:t>
      </w:r>
      <w:r>
        <w:t>、清除结果。</w:t>
      </w:r>
    </w:p>
    <w:p w:rsidR="00CA1506" w:rsidRDefault="00490F88">
      <w:pPr>
        <w:pStyle w:val="a0"/>
        <w:widowControl/>
        <w:numPr>
          <w:ilvl w:val="0"/>
          <w:numId w:val="3"/>
        </w:numPr>
        <w:ind w:firstLineChars="0"/>
        <w:rPr>
          <w:rFonts w:ascii="宋体" w:hAnsi="宋体" w:cs="宋体"/>
        </w:rPr>
      </w:pPr>
      <w:r>
        <w:t>机器狗位置不构成正常策略约束，但每个坐标分量必须是有限数值，且绝对值不得超过</w:t>
      </w:r>
      <w:r>
        <w:t>2000000</w:t>
      </w:r>
      <w:r>
        <w:t>米。</w:t>
      </w:r>
      <w:r>
        <w:rPr>
          <w:rStyle w:val="VerbatimChar"/>
          <w:rFonts w:ascii="Times New Roman" w:hAnsi="Calibri"/>
          <w:sz w:val="21"/>
        </w:rPr>
        <w:t>NaN</w:t>
      </w:r>
      <w:r>
        <w:t>、正负无穷大和超出范围的坐标返回</w:t>
      </w:r>
      <w:r>
        <w:t>HTTP 400</w:t>
      </w:r>
      <w:r>
        <w:t>，请求不执行，也不推进位置或虚拟时间。</w:t>
      </w:r>
    </w:p>
    <w:p w:rsidR="00CA1506" w:rsidRPr="00F44CE0" w:rsidRDefault="004020F7" w:rsidP="00F44CE0">
      <w:pPr>
        <w:pStyle w:val="1"/>
        <w:rPr>
          <w:sz w:val="21"/>
          <w:szCs w:val="21"/>
        </w:rPr>
      </w:pPr>
      <w:bookmarkStart w:id="3" w:name="Xda136eb2af12b80120d4d9145c971017ffddfc3"/>
      <w:bookmarkEnd w:id="2"/>
      <w:r w:rsidRPr="00F44CE0">
        <w:rPr>
          <w:rFonts w:hint="eastAsia"/>
          <w:sz w:val="21"/>
          <w:szCs w:val="21"/>
        </w:rPr>
        <w:t>1</w:t>
      </w:r>
      <w:r w:rsidRPr="00F44CE0">
        <w:rPr>
          <w:sz w:val="21"/>
          <w:szCs w:val="21"/>
        </w:rPr>
        <w:t xml:space="preserve">.2. </w:t>
      </w:r>
      <w:r w:rsidR="00490F88" w:rsidRPr="00F44CE0">
        <w:rPr>
          <w:sz w:val="21"/>
          <w:szCs w:val="21"/>
        </w:rPr>
        <w:t>角度约定</w:t>
      </w:r>
    </w:p>
    <w:p w:rsidR="00CA1506" w:rsidRDefault="00490F88">
      <w:pPr>
        <w:pStyle w:val="a0"/>
      </w:pPr>
      <w:r>
        <w:t>所有方位角都采用以下约定：</w:t>
      </w:r>
    </w:p>
    <w:p w:rsidR="00CA1506" w:rsidRDefault="00490F88">
      <w:pPr>
        <w:pStyle w:val="a0"/>
        <w:widowControl/>
        <w:numPr>
          <w:ilvl w:val="0"/>
          <w:numId w:val="4"/>
        </w:numPr>
        <w:ind w:firstLineChars="0"/>
        <w:rPr>
          <w:rFonts w:ascii="宋体" w:hAnsi="宋体" w:cs="宋体"/>
        </w:rPr>
      </w:pPr>
      <w:r>
        <w:t>正东方向为</w:t>
      </w:r>
      <w:r w:rsidR="007B164E">
        <w:rPr>
          <w:rFonts w:hint="eastAsia"/>
        </w:rPr>
        <w:t xml:space="preserve"> </w:t>
      </w:r>
      <m:oMath>
        <m:sSup>
          <m:sSupPr>
            <m:ctrlPr>
              <w:rPr>
                <w:rFonts w:ascii="Cambria Math" w:hAnsi="Cambria Math"/>
              </w:rPr>
            </m:ctrlPr>
          </m:sSupPr>
          <m:e>
            <m:r>
              <m:rPr>
                <m:sty m:val="p"/>
              </m:rPr>
              <w:rPr>
                <w:rStyle w:val="VerbatimChar"/>
                <w:rFonts w:ascii="Cambria Math" w:hAnsi="Cambria Math"/>
                <w:sz w:val="21"/>
              </w:rPr>
              <m:t>0</m:t>
            </m:r>
            <m:ctrlPr>
              <w:rPr>
                <w:rStyle w:val="VerbatimChar"/>
                <w:rFonts w:ascii="Cambria Math" w:hAnsi="Cambria Math"/>
                <w:sz w:val="21"/>
              </w:rPr>
            </m:ctrlPr>
          </m:e>
          <m:sup>
            <m:r>
              <m:rPr>
                <m:sty m:val="p"/>
              </m:rPr>
              <w:rPr>
                <w:rFonts w:ascii="Cambria Math" w:hAnsi="Cambria Math"/>
              </w:rPr>
              <m:t>∘</m:t>
            </m:r>
          </m:sup>
        </m:sSup>
      </m:oMath>
      <w:r>
        <w:t>。</w:t>
      </w:r>
    </w:p>
    <w:p w:rsidR="00CA1506" w:rsidRDefault="00490F88">
      <w:pPr>
        <w:pStyle w:val="a0"/>
        <w:widowControl/>
        <w:numPr>
          <w:ilvl w:val="0"/>
          <w:numId w:val="4"/>
        </w:numPr>
        <w:ind w:firstLineChars="0"/>
        <w:rPr>
          <w:rFonts w:ascii="宋体" w:hAnsi="宋体" w:cs="宋体"/>
        </w:rPr>
      </w:pPr>
      <w:r>
        <w:t>逆时针方向为正。</w:t>
      </w:r>
    </w:p>
    <w:p w:rsidR="00CA1506" w:rsidRDefault="00490F88">
      <w:pPr>
        <w:pStyle w:val="a0"/>
        <w:widowControl/>
        <w:numPr>
          <w:ilvl w:val="0"/>
          <w:numId w:val="4"/>
        </w:numPr>
        <w:ind w:firstLineChars="0"/>
        <w:rPr>
          <w:rFonts w:ascii="宋体" w:hAnsi="宋体" w:cs="宋体"/>
        </w:rPr>
      </w:pPr>
      <w:r>
        <w:t>正北方向为</w:t>
      </w:r>
      <w:r>
        <w:t xml:space="preserve"> </w:t>
      </w:r>
      <m:oMath>
        <m:sSup>
          <m:sSupPr>
            <m:ctrlPr>
              <w:rPr>
                <w:rFonts w:ascii="Cambria Math" w:hAnsi="Cambria Math"/>
              </w:rPr>
            </m:ctrlPr>
          </m:sSupPr>
          <m:e>
            <m:r>
              <m:rPr>
                <m:sty m:val="p"/>
              </m:rPr>
              <w:rPr>
                <w:rStyle w:val="VerbatimChar"/>
                <w:rFonts w:ascii="Cambria Math" w:hAnsi="Cambria Math"/>
                <w:sz w:val="21"/>
              </w:rPr>
              <m:t>90</m:t>
            </m:r>
            <m:ctrlPr>
              <w:rPr>
                <w:rStyle w:val="VerbatimChar"/>
                <w:rFonts w:ascii="Cambria Math" w:hAnsi="Cambria Math"/>
                <w:sz w:val="21"/>
              </w:rPr>
            </m:ctrlPr>
          </m:e>
          <m:sup>
            <m:r>
              <m:rPr>
                <m:sty m:val="p"/>
              </m:rPr>
              <w:rPr>
                <w:rFonts w:ascii="Cambria Math" w:hAnsi="Cambria Math"/>
              </w:rPr>
              <m:t>∘</m:t>
            </m:r>
          </m:sup>
        </m:sSup>
      </m:oMath>
      <w:r>
        <w:t>。</w:t>
      </w:r>
    </w:p>
    <w:p w:rsidR="00CA1506" w:rsidRDefault="00490F88">
      <w:pPr>
        <w:pStyle w:val="a0"/>
        <w:widowControl/>
        <w:numPr>
          <w:ilvl w:val="0"/>
          <w:numId w:val="4"/>
        </w:numPr>
        <w:ind w:firstLineChars="0"/>
        <w:rPr>
          <w:rFonts w:ascii="宋体" w:hAnsi="宋体" w:cs="宋体"/>
        </w:rPr>
      </w:pPr>
      <w:r>
        <w:t>正西方向为</w:t>
      </w:r>
      <w:r>
        <w:t xml:space="preserve"> </w:t>
      </w:r>
      <m:oMath>
        <m:sSup>
          <m:sSupPr>
            <m:ctrlPr>
              <w:rPr>
                <w:rFonts w:ascii="Cambria Math" w:hAnsi="Cambria Math"/>
              </w:rPr>
            </m:ctrlPr>
          </m:sSupPr>
          <m:e>
            <m:r>
              <m:rPr>
                <m:sty m:val="p"/>
              </m:rPr>
              <w:rPr>
                <w:rStyle w:val="VerbatimChar"/>
                <w:rFonts w:ascii="Cambria Math" w:hAnsi="Cambria Math"/>
                <w:sz w:val="21"/>
              </w:rPr>
              <m:t>180</m:t>
            </m:r>
            <m:ctrlPr>
              <w:rPr>
                <w:rStyle w:val="VerbatimChar"/>
                <w:rFonts w:ascii="Cambria Math" w:hAnsi="Cambria Math"/>
                <w:sz w:val="21"/>
              </w:rPr>
            </m:ctrlPr>
          </m:e>
          <m:sup>
            <m:r>
              <m:rPr>
                <m:sty m:val="p"/>
              </m:rPr>
              <w:rPr>
                <w:rFonts w:ascii="Cambria Math" w:hAnsi="Cambria Math"/>
              </w:rPr>
              <m:t>∘</m:t>
            </m:r>
          </m:sup>
        </m:sSup>
      </m:oMath>
      <w:r>
        <w:t>。</w:t>
      </w:r>
    </w:p>
    <w:p w:rsidR="00CA1506" w:rsidRDefault="00490F88">
      <w:pPr>
        <w:pStyle w:val="a0"/>
        <w:widowControl/>
        <w:numPr>
          <w:ilvl w:val="0"/>
          <w:numId w:val="4"/>
        </w:numPr>
        <w:ind w:firstLineChars="0"/>
        <w:rPr>
          <w:rFonts w:ascii="宋体" w:hAnsi="宋体" w:cs="宋体"/>
        </w:rPr>
      </w:pPr>
      <w:r>
        <w:t>正南方向为</w:t>
      </w:r>
      <w:r>
        <w:t xml:space="preserve"> </w:t>
      </w:r>
      <m:oMath>
        <m:sSup>
          <m:sSupPr>
            <m:ctrlPr>
              <w:rPr>
                <w:rFonts w:ascii="Cambria Math" w:hAnsi="Cambria Math"/>
              </w:rPr>
            </m:ctrlPr>
          </m:sSupPr>
          <m:e>
            <m:r>
              <m:rPr>
                <m:sty m:val="p"/>
              </m:rPr>
              <w:rPr>
                <w:rStyle w:val="VerbatimChar"/>
                <w:rFonts w:ascii="Cambria Math" w:hAnsi="Cambria Math"/>
                <w:sz w:val="21"/>
              </w:rPr>
              <m:t>270</m:t>
            </m:r>
            <m:ctrlPr>
              <w:rPr>
                <w:rStyle w:val="VerbatimChar"/>
                <w:rFonts w:ascii="Cambria Math" w:hAnsi="Cambria Math"/>
                <w:sz w:val="21"/>
              </w:rPr>
            </m:ctrlPr>
          </m:e>
          <m:sup>
            <m:r>
              <m:rPr>
                <m:sty m:val="p"/>
              </m:rPr>
              <w:rPr>
                <w:rFonts w:ascii="Cambria Math" w:hAnsi="Cambria Math"/>
              </w:rPr>
              <m:t>∘</m:t>
            </m:r>
          </m:sup>
        </m:sSup>
      </m:oMath>
      <w:r>
        <w:t>。</w:t>
      </w:r>
    </w:p>
    <w:p w:rsidR="00CA1506" w:rsidRDefault="00490F88">
      <w:pPr>
        <w:pStyle w:val="a0"/>
        <w:widowControl/>
        <w:numPr>
          <w:ilvl w:val="0"/>
          <w:numId w:val="4"/>
        </w:numPr>
        <w:ind w:firstLineChars="0"/>
        <w:rPr>
          <w:rFonts w:ascii="宋体" w:hAnsi="宋体" w:cs="宋体"/>
        </w:rPr>
      </w:pPr>
      <w:r>
        <w:t>角度范围为</w:t>
      </w:r>
      <w:r>
        <w:t xml:space="preserve"> </w:t>
      </w:r>
      <m:oMath>
        <m:r>
          <w:rPr>
            <w:rStyle w:val="VerbatimChar"/>
            <w:rFonts w:ascii="Cambria Math" w:hAnsi="Cambria Math"/>
            <w:sz w:val="21"/>
          </w:rPr>
          <m:t>[0,360)</m:t>
        </m:r>
      </m:oMath>
      <w:r>
        <w:t>。</w:t>
      </w:r>
    </w:p>
    <w:p w:rsidR="00CA1506" w:rsidRDefault="00490F88">
      <w:pPr>
        <w:pStyle w:val="a0"/>
      </w:pPr>
      <w:r>
        <w:rPr>
          <w:rStyle w:val="VerbatimChar"/>
          <w:rFonts w:ascii="Times New Roman" w:hAnsi="Calibri"/>
          <w:sz w:val="21"/>
        </w:rPr>
        <w:t>/measure</w:t>
      </w:r>
      <w:r>
        <w:t xml:space="preserve"> </w:t>
      </w:r>
      <w:r>
        <w:t>返回的</w:t>
      </w:r>
      <w:r>
        <w:t xml:space="preserve"> </w:t>
      </w:r>
      <w:r>
        <w:rPr>
          <w:rStyle w:val="VerbatimChar"/>
          <w:rFonts w:ascii="Times New Roman" w:hAnsi="Calibri"/>
          <w:sz w:val="21"/>
        </w:rPr>
        <w:t>svd_deg</w:t>
      </w:r>
      <w:r>
        <w:t xml:space="preserve"> </w:t>
      </w:r>
      <w:r>
        <w:t>表示干扰源的示向度，单位为度。</w:t>
      </w:r>
    </w:p>
    <w:p w:rsidR="00CA1506" w:rsidRPr="00F44CE0" w:rsidRDefault="004020F7" w:rsidP="00F44CE0">
      <w:pPr>
        <w:pStyle w:val="1"/>
        <w:rPr>
          <w:sz w:val="21"/>
          <w:szCs w:val="21"/>
        </w:rPr>
      </w:pPr>
      <w:bookmarkStart w:id="4" w:name="X2f02cdb40c0317faba08000a78f02b904ec2c0d"/>
      <w:bookmarkEnd w:id="3"/>
      <w:r w:rsidRPr="00F44CE0">
        <w:rPr>
          <w:rFonts w:hint="eastAsia"/>
          <w:sz w:val="21"/>
          <w:szCs w:val="21"/>
        </w:rPr>
        <w:t>1</w:t>
      </w:r>
      <w:r w:rsidRPr="00F44CE0">
        <w:rPr>
          <w:sz w:val="21"/>
          <w:szCs w:val="21"/>
        </w:rPr>
        <w:t xml:space="preserve">.3. </w:t>
      </w:r>
      <w:r w:rsidR="00490F88" w:rsidRPr="00F44CE0">
        <w:rPr>
          <w:sz w:val="21"/>
          <w:szCs w:val="21"/>
        </w:rPr>
        <w:t>频道</w:t>
      </w:r>
    </w:p>
    <w:p w:rsidR="00CA1506" w:rsidRDefault="00490F88">
      <w:pPr>
        <w:pStyle w:val="a0"/>
        <w:widowControl/>
        <w:numPr>
          <w:ilvl w:val="0"/>
          <w:numId w:val="5"/>
        </w:numPr>
        <w:ind w:firstLineChars="0"/>
        <w:rPr>
          <w:rFonts w:ascii="宋体" w:hAnsi="宋体" w:cs="宋体"/>
        </w:rPr>
      </w:pPr>
      <w:r>
        <w:t>频道用整数表示。</w:t>
      </w:r>
    </w:p>
    <w:p w:rsidR="00CA1506" w:rsidRDefault="00490F88">
      <w:pPr>
        <w:pStyle w:val="a0"/>
        <w:widowControl/>
        <w:numPr>
          <w:ilvl w:val="0"/>
          <w:numId w:val="5"/>
        </w:numPr>
        <w:ind w:firstLineChars="0"/>
        <w:rPr>
          <w:rFonts w:ascii="宋体" w:hAnsi="宋体" w:cs="宋体"/>
        </w:rPr>
      </w:pPr>
      <w:r>
        <w:t>有效频道范围是</w:t>
      </w:r>
      <w:r>
        <w:t xml:space="preserve"> </w:t>
      </w:r>
      <m:oMath>
        <m:r>
          <w:rPr>
            <w:rFonts w:ascii="Cambria Math" w:hAnsi="Cambria Math"/>
          </w:rPr>
          <m:t>{</m:t>
        </m:r>
        <m:r>
          <w:rPr>
            <w:rStyle w:val="VerbatimChar"/>
            <w:rFonts w:ascii="Cambria Math" w:hAnsi="Cambria Math"/>
            <w:sz w:val="21"/>
          </w:rPr>
          <m:t>1</m:t>
        </m:r>
        <m:r>
          <w:rPr>
            <w:rStyle w:val="VerbatimChar"/>
            <w:rFonts w:ascii="Cambria Math" w:hAnsi="Cambria Math" w:hint="eastAsia"/>
            <w:sz w:val="21"/>
          </w:rPr>
          <m:t>,</m:t>
        </m:r>
        <m:r>
          <w:rPr>
            <w:rStyle w:val="VerbatimChar"/>
            <w:rFonts w:ascii="Cambria Math" w:hAnsi="Cambria Math"/>
            <w:sz w:val="21"/>
          </w:rPr>
          <m:t>2,⋯,20}</m:t>
        </m:r>
      </m:oMath>
      <w:r>
        <w:t>。</w:t>
      </w:r>
    </w:p>
    <w:p w:rsidR="00CA1506" w:rsidRDefault="00490F88">
      <w:pPr>
        <w:pStyle w:val="a0"/>
        <w:widowControl/>
        <w:numPr>
          <w:ilvl w:val="0"/>
          <w:numId w:val="5"/>
        </w:numPr>
        <w:ind w:firstLineChars="0"/>
        <w:rPr>
          <w:rFonts w:ascii="宋体" w:hAnsi="宋体" w:cs="宋体"/>
        </w:rPr>
      </w:pPr>
      <w:r>
        <w:t>每个频道最多对应一个干扰源。</w:t>
      </w:r>
    </w:p>
    <w:p w:rsidR="00CA1506" w:rsidRDefault="00490F88">
      <w:pPr>
        <w:pStyle w:val="a0"/>
        <w:widowControl/>
        <w:numPr>
          <w:ilvl w:val="0"/>
          <w:numId w:val="5"/>
        </w:numPr>
        <w:ind w:firstLineChars="0"/>
        <w:rPr>
          <w:rFonts w:ascii="宋体" w:hAnsi="宋体" w:cs="宋体"/>
        </w:rPr>
      </w:pPr>
      <w:r>
        <w:t>一次测试中干扰源总数量在</w:t>
      </w:r>
      <w:r>
        <w:t xml:space="preserve"> </w:t>
      </w:r>
      <w:r>
        <w:rPr>
          <w:rStyle w:val="VerbatimChar"/>
          <w:rFonts w:ascii="Times New Roman" w:hAnsi="Calibri"/>
          <w:sz w:val="21"/>
        </w:rPr>
        <w:t>10</w:t>
      </w:r>
      <w:r>
        <w:t xml:space="preserve"> </w:t>
      </w:r>
      <w:r>
        <w:t>到</w:t>
      </w:r>
      <w:r>
        <w:t xml:space="preserve"> </w:t>
      </w:r>
      <w:r>
        <w:rPr>
          <w:rStyle w:val="VerbatimChar"/>
          <w:rFonts w:ascii="Times New Roman" w:hAnsi="Calibri"/>
          <w:sz w:val="21"/>
        </w:rPr>
        <w:t>16</w:t>
      </w:r>
      <w:r>
        <w:t xml:space="preserve"> </w:t>
      </w:r>
      <w:r>
        <w:t>个之间。</w:t>
      </w:r>
    </w:p>
    <w:p w:rsidR="00CA1506" w:rsidRDefault="00490F88">
      <w:pPr>
        <w:pStyle w:val="a0"/>
        <w:widowControl/>
        <w:numPr>
          <w:ilvl w:val="0"/>
          <w:numId w:val="5"/>
        </w:numPr>
        <w:ind w:firstLineChars="0"/>
        <w:rPr>
          <w:rFonts w:ascii="宋体" w:hAnsi="宋体" w:cs="宋体"/>
        </w:rPr>
      </w:pPr>
      <w:r>
        <w:t>具体有多少个干扰源不会通过接口直接返回，机器狗程序需要根据</w:t>
      </w:r>
      <w:r w:rsidR="007E1716">
        <w:t>检测</w:t>
      </w:r>
      <w:r>
        <w:t>和清除结果自行判断。</w:t>
      </w:r>
    </w:p>
    <w:p w:rsidR="00CA1506" w:rsidRDefault="00490F88">
      <w:pPr>
        <w:pStyle w:val="a0"/>
        <w:widowControl/>
        <w:numPr>
          <w:ilvl w:val="0"/>
          <w:numId w:val="5"/>
        </w:numPr>
        <w:ind w:firstLineChars="0"/>
      </w:pPr>
      <w:r>
        <w:rPr>
          <w:rStyle w:val="VerbatimChar"/>
          <w:rFonts w:ascii="Times New Roman" w:hAnsi="Calibri"/>
          <w:sz w:val="21"/>
        </w:rPr>
        <w:t>/measure</w:t>
      </w:r>
      <w:r>
        <w:t xml:space="preserve"> </w:t>
      </w:r>
      <w:r>
        <w:t>的</w:t>
      </w:r>
      <w:r>
        <w:t xml:space="preserve"> </w:t>
      </w:r>
      <w:r>
        <w:rPr>
          <w:rStyle w:val="VerbatimChar"/>
          <w:rFonts w:ascii="Times New Roman" w:hAnsi="Calibri"/>
          <w:sz w:val="21"/>
        </w:rPr>
        <w:t>channel</w:t>
      </w:r>
      <w:r>
        <w:t xml:space="preserve"> </w:t>
      </w:r>
      <w:r>
        <w:t>表示测向机要</w:t>
      </w:r>
      <w:r w:rsidR="007E1716">
        <w:t>检测</w:t>
      </w:r>
      <w:r>
        <w:t>的频道。</w:t>
      </w:r>
    </w:p>
    <w:p w:rsidR="00CA1506" w:rsidRDefault="00490F88">
      <w:pPr>
        <w:pStyle w:val="a0"/>
        <w:widowControl/>
        <w:numPr>
          <w:ilvl w:val="0"/>
          <w:numId w:val="5"/>
        </w:numPr>
        <w:ind w:firstLineChars="0"/>
      </w:pPr>
      <w:r>
        <w:rPr>
          <w:rStyle w:val="VerbatimChar"/>
          <w:rFonts w:ascii="Times New Roman" w:hAnsi="Calibri"/>
          <w:sz w:val="21"/>
        </w:rPr>
        <w:t>/clear</w:t>
      </w:r>
      <w:r>
        <w:t xml:space="preserve"> </w:t>
      </w:r>
      <w:r>
        <w:t>的</w:t>
      </w:r>
      <w:r>
        <w:t xml:space="preserve"> </w:t>
      </w:r>
      <w:r>
        <w:rPr>
          <w:rStyle w:val="VerbatimChar"/>
          <w:rFonts w:ascii="Times New Roman" w:hAnsi="Calibri"/>
          <w:sz w:val="21"/>
        </w:rPr>
        <w:t>channel</w:t>
      </w:r>
      <w:r>
        <w:t xml:space="preserve"> </w:t>
      </w:r>
      <w:r>
        <w:t>表示要尝试清除的目标干扰源频道。</w:t>
      </w:r>
    </w:p>
    <w:p w:rsidR="00CA1506" w:rsidRDefault="00490F88">
      <w:pPr>
        <w:pStyle w:val="a0"/>
      </w:pPr>
      <w:r>
        <w:t>注意：</w:t>
      </w:r>
      <w:r>
        <w:rPr>
          <w:rStyle w:val="VerbatimChar"/>
          <w:rFonts w:ascii="Times New Roman" w:hAnsi="Calibri"/>
          <w:sz w:val="21"/>
        </w:rPr>
        <w:t>/clear</w:t>
      </w:r>
      <w:r>
        <w:t xml:space="preserve"> </w:t>
      </w:r>
      <w:r>
        <w:t>的</w:t>
      </w:r>
      <w:r>
        <w:t xml:space="preserve"> </w:t>
      </w:r>
      <w:r>
        <w:rPr>
          <w:rStyle w:val="VerbatimChar"/>
          <w:rFonts w:ascii="Times New Roman" w:hAnsi="Calibri"/>
          <w:sz w:val="21"/>
        </w:rPr>
        <w:t>channel</w:t>
      </w:r>
      <w:r>
        <w:t xml:space="preserve"> </w:t>
      </w:r>
      <w:r>
        <w:t>不会改变测向机当前频道，也不会产生切换频道耗时。</w:t>
      </w:r>
    </w:p>
    <w:p w:rsidR="00CA1506" w:rsidRPr="00F44CE0" w:rsidRDefault="004020F7" w:rsidP="00F44CE0">
      <w:pPr>
        <w:pStyle w:val="1"/>
        <w:rPr>
          <w:sz w:val="21"/>
          <w:szCs w:val="21"/>
        </w:rPr>
      </w:pPr>
      <w:bookmarkStart w:id="5" w:name="X5558fe700ee377b0115765ded336698d44dd21a"/>
      <w:bookmarkEnd w:id="4"/>
      <w:r w:rsidRPr="00F44CE0">
        <w:rPr>
          <w:rFonts w:hint="eastAsia"/>
          <w:sz w:val="21"/>
          <w:szCs w:val="21"/>
        </w:rPr>
        <w:t>1</w:t>
      </w:r>
      <w:r w:rsidRPr="00F44CE0">
        <w:rPr>
          <w:sz w:val="21"/>
          <w:szCs w:val="21"/>
        </w:rPr>
        <w:t xml:space="preserve">.4. </w:t>
      </w:r>
      <w:r w:rsidR="00490F88" w:rsidRPr="00F44CE0">
        <w:rPr>
          <w:sz w:val="21"/>
          <w:szCs w:val="21"/>
        </w:rPr>
        <w:t>初始状态</w:t>
      </w:r>
    </w:p>
    <w:p w:rsidR="00CA1506" w:rsidRDefault="00490F88">
      <w:pPr>
        <w:pStyle w:val="a0"/>
      </w:pPr>
      <w:r>
        <w:t>机器狗成功调用</w:t>
      </w:r>
      <w:r>
        <w:t xml:space="preserve"> </w:t>
      </w:r>
      <w:r>
        <w:rPr>
          <w:rStyle w:val="VerbatimChar"/>
          <w:rFonts w:ascii="Times New Roman" w:hAnsi="Calibri"/>
          <w:sz w:val="21"/>
        </w:rPr>
        <w:t>/enter</w:t>
      </w:r>
      <w:r>
        <w:t xml:space="preserve"> </w:t>
      </w:r>
      <w:r>
        <w:t>后，模拟器初始状态如下，并开始计时：</w:t>
      </w:r>
    </w:p>
    <w:p w:rsidR="00CA1506" w:rsidRDefault="00490F88">
      <w:pPr>
        <w:pStyle w:val="a0"/>
        <w:widowControl/>
        <w:numPr>
          <w:ilvl w:val="0"/>
          <w:numId w:val="6"/>
        </w:numPr>
        <w:ind w:firstLineChars="0"/>
        <w:rPr>
          <w:rFonts w:ascii="宋体" w:hAnsi="宋体" w:cs="宋体"/>
        </w:rPr>
      </w:pPr>
      <w:r>
        <w:t>初始位置：</w:t>
      </w:r>
      <w:r>
        <w:rPr>
          <w:rStyle w:val="VerbatimChar"/>
          <w:rFonts w:ascii="Times New Roman" w:hAnsi="Calibri"/>
          <w:sz w:val="21"/>
        </w:rPr>
        <w:t>(0,0)</w:t>
      </w:r>
      <w:r>
        <w:t>。</w:t>
      </w:r>
    </w:p>
    <w:p w:rsidR="00CA1506" w:rsidRDefault="00490F88">
      <w:pPr>
        <w:pStyle w:val="a0"/>
        <w:widowControl/>
        <w:numPr>
          <w:ilvl w:val="0"/>
          <w:numId w:val="6"/>
        </w:numPr>
        <w:ind w:firstLineChars="0"/>
        <w:rPr>
          <w:rFonts w:ascii="宋体" w:hAnsi="宋体" w:cs="宋体"/>
        </w:rPr>
      </w:pPr>
      <w:r>
        <w:t>测向机初始频道：</w:t>
      </w:r>
      <w:r>
        <w:rPr>
          <w:rStyle w:val="VerbatimChar"/>
          <w:rFonts w:ascii="Times New Roman" w:hAnsi="Calibri"/>
          <w:sz w:val="21"/>
        </w:rPr>
        <w:t>1</w:t>
      </w:r>
      <w:r>
        <w:t>。</w:t>
      </w:r>
    </w:p>
    <w:p w:rsidR="00CA1506" w:rsidRDefault="00490F88">
      <w:pPr>
        <w:pStyle w:val="a0"/>
        <w:widowControl/>
        <w:numPr>
          <w:ilvl w:val="0"/>
          <w:numId w:val="6"/>
        </w:numPr>
        <w:ind w:firstLineChars="0"/>
      </w:pPr>
      <w:r>
        <w:rPr>
          <w:rStyle w:val="VerbatimChar"/>
          <w:rFonts w:ascii="Times New Roman" w:hAnsi="Calibri"/>
          <w:sz w:val="21"/>
        </w:rPr>
        <w:t>/enter</w:t>
      </w:r>
      <w:r>
        <w:t xml:space="preserve"> </w:t>
      </w:r>
      <w:r>
        <w:t>本身不推进虚拟时钟。</w:t>
      </w:r>
    </w:p>
    <w:p w:rsidR="00CA1506" w:rsidRDefault="00490F88">
      <w:pPr>
        <w:pStyle w:val="a0"/>
        <w:widowControl/>
        <w:numPr>
          <w:ilvl w:val="0"/>
          <w:numId w:val="6"/>
        </w:numPr>
        <w:ind w:firstLineChars="0"/>
        <w:rPr>
          <w:rFonts w:ascii="宋体" w:hAnsi="宋体" w:cs="宋体"/>
        </w:rPr>
      </w:pPr>
      <w:r>
        <w:lastRenderedPageBreak/>
        <w:t>每次测试只允许一个与当前登录参赛队号一致的机器狗进入。机器狗必须逐次发送动作，并在收到本次完整</w:t>
      </w:r>
      <w:r>
        <w:t>HTTP</w:t>
      </w:r>
      <w:r>
        <w:t>响应后再发送下一个新动作。正常串行合法请求没有请求速率上限；每次</w:t>
      </w:r>
      <w:r w:rsidR="007E1716">
        <w:t>检测</w:t>
      </w:r>
      <w:r>
        <w:t>的</w:t>
      </w:r>
      <w:r>
        <w:t>5</w:t>
      </w:r>
      <w:r>
        <w:t>秒只增加虚拟时间，不要求在现实中等待</w:t>
      </w:r>
      <w:r>
        <w:t>5</w:t>
      </w:r>
      <w:r>
        <w:t>秒。</w:t>
      </w:r>
    </w:p>
    <w:p w:rsidR="00CA1506" w:rsidRPr="00F44CE0" w:rsidRDefault="004020F7" w:rsidP="00F44CE0">
      <w:pPr>
        <w:pStyle w:val="1"/>
        <w:rPr>
          <w:sz w:val="21"/>
          <w:szCs w:val="21"/>
        </w:rPr>
      </w:pPr>
      <w:bookmarkStart w:id="6" w:name="Xc33161192edbc764739a8f49d7fd1532ad2f5b2"/>
      <w:bookmarkEnd w:id="5"/>
      <w:r w:rsidRPr="00F44CE0">
        <w:rPr>
          <w:rFonts w:hint="eastAsia"/>
          <w:sz w:val="21"/>
          <w:szCs w:val="21"/>
        </w:rPr>
        <w:t>1</w:t>
      </w:r>
      <w:r w:rsidRPr="00F44CE0">
        <w:rPr>
          <w:sz w:val="21"/>
          <w:szCs w:val="21"/>
        </w:rPr>
        <w:t xml:space="preserve">.5. </w:t>
      </w:r>
      <w:r w:rsidR="00490F88" w:rsidRPr="00F44CE0">
        <w:rPr>
          <w:sz w:val="21"/>
          <w:szCs w:val="21"/>
        </w:rPr>
        <w:t>其他信息</w:t>
      </w:r>
    </w:p>
    <w:p w:rsidR="00CA1506" w:rsidRDefault="00490F88">
      <w:pPr>
        <w:pStyle w:val="a0"/>
        <w:widowControl/>
        <w:numPr>
          <w:ilvl w:val="0"/>
          <w:numId w:val="7"/>
        </w:numPr>
        <w:ind w:firstLineChars="0"/>
        <w:rPr>
          <w:rFonts w:ascii="宋体" w:hAnsi="宋体" w:cs="宋体"/>
        </w:rPr>
      </w:pPr>
      <w:r>
        <w:t>模拟器默认服务地址：</w:t>
      </w:r>
      <w:r>
        <w:rPr>
          <w:rStyle w:val="VerbatimChar"/>
          <w:rFonts w:ascii="Times New Roman" w:hAnsi="Calibri"/>
          <w:sz w:val="21"/>
        </w:rPr>
        <w:t>http://127.0.0.1:2026</w:t>
      </w:r>
      <w:r>
        <w:t>。</w:t>
      </w:r>
    </w:p>
    <w:p w:rsidR="00CA1506" w:rsidRDefault="00490F88">
      <w:pPr>
        <w:pStyle w:val="a0"/>
        <w:widowControl/>
        <w:numPr>
          <w:ilvl w:val="0"/>
          <w:numId w:val="7"/>
        </w:numPr>
        <w:ind w:firstLineChars="0"/>
        <w:rPr>
          <w:rFonts w:ascii="宋体" w:hAnsi="宋体" w:cs="宋体"/>
        </w:rPr>
      </w:pPr>
      <w:r>
        <w:t>选手可以在模拟器空闲时修改端口。</w:t>
      </w:r>
    </w:p>
    <w:p w:rsidR="00CA1506" w:rsidRDefault="00490F88">
      <w:pPr>
        <w:pStyle w:val="a0"/>
        <w:widowControl/>
        <w:numPr>
          <w:ilvl w:val="0"/>
          <w:numId w:val="7"/>
        </w:numPr>
        <w:ind w:firstLineChars="0"/>
        <w:rPr>
          <w:rFonts w:ascii="宋体" w:hAnsi="宋体" w:cs="宋体"/>
        </w:rPr>
      </w:pPr>
      <w:r>
        <w:t>模拟器只监听本机回环地址，其他电脑不能直接访问该接口。</w:t>
      </w:r>
    </w:p>
    <w:p w:rsidR="00CA1506" w:rsidRDefault="00490F88">
      <w:pPr>
        <w:pStyle w:val="a0"/>
        <w:widowControl/>
        <w:numPr>
          <w:ilvl w:val="0"/>
          <w:numId w:val="7"/>
        </w:numPr>
        <w:ind w:firstLineChars="0"/>
        <w:rPr>
          <w:rFonts w:ascii="宋体" w:hAnsi="宋体" w:cs="宋体"/>
        </w:rPr>
      </w:pPr>
      <w:r>
        <w:t>非测试期间、</w:t>
      </w:r>
      <w:r>
        <w:t>5</w:t>
      </w:r>
      <w:r>
        <w:t>秒倒计时期间以及测试结束后，机器狗接口未开放，连接可能直接失败。</w:t>
      </w:r>
    </w:p>
    <w:p w:rsidR="008C0E9B" w:rsidRPr="008C0E9B" w:rsidRDefault="008C0E9B" w:rsidP="008C0E9B">
      <w:pPr>
        <w:widowControl w:val="0"/>
        <w:spacing w:after="0"/>
        <w:jc w:val="both"/>
        <w:rPr>
          <w:rFonts w:ascii="Times New Roman" w:eastAsia="宋体" w:hAnsi="Times New Roman" w:cs="Times New Roman"/>
          <w:kern w:val="2"/>
          <w:sz w:val="21"/>
          <w:szCs w:val="21"/>
        </w:rPr>
      </w:pPr>
      <w:bookmarkStart w:id="7" w:name="X6af4d2ec3f7c52dee5210e62cfdea33965e722c"/>
      <w:bookmarkEnd w:id="1"/>
      <w:bookmarkEnd w:id="6"/>
    </w:p>
    <w:p w:rsidR="00CA1506" w:rsidRDefault="008C0E9B" w:rsidP="008C0E9B">
      <w:pPr>
        <w:pStyle w:val="1"/>
      </w:pPr>
      <w:r>
        <w:rPr>
          <w:rFonts w:hint="eastAsia"/>
        </w:rPr>
        <w:t>2</w:t>
      </w:r>
      <w:r>
        <w:t xml:space="preserve">. </w:t>
      </w:r>
      <w:r w:rsidR="00490F88">
        <w:t>关键物理规则</w:t>
      </w:r>
    </w:p>
    <w:p w:rsidR="00CA1506" w:rsidRPr="00F44CE0" w:rsidRDefault="004020F7" w:rsidP="00F44CE0">
      <w:pPr>
        <w:pStyle w:val="1"/>
        <w:rPr>
          <w:sz w:val="21"/>
          <w:szCs w:val="21"/>
        </w:rPr>
      </w:pPr>
      <w:bookmarkStart w:id="8" w:name="X0b668d4caa341e87d795371b606920ad3059f74"/>
      <w:r w:rsidRPr="00F44CE0">
        <w:rPr>
          <w:rFonts w:hint="eastAsia"/>
          <w:sz w:val="21"/>
          <w:szCs w:val="21"/>
        </w:rPr>
        <w:t>2</w:t>
      </w:r>
      <w:r w:rsidRPr="00F44CE0">
        <w:rPr>
          <w:sz w:val="21"/>
          <w:szCs w:val="21"/>
        </w:rPr>
        <w:t xml:space="preserve">.1. </w:t>
      </w:r>
      <w:r w:rsidR="00490F88" w:rsidRPr="00F44CE0">
        <w:rPr>
          <w:sz w:val="21"/>
          <w:szCs w:val="21"/>
        </w:rPr>
        <w:t>最大可被有效接收距离</w:t>
      </w:r>
    </w:p>
    <w:p w:rsidR="00CA1506" w:rsidRDefault="00490F88">
      <w:pPr>
        <w:pStyle w:val="a0"/>
      </w:pPr>
      <w:r>
        <w:t>每个干扰源都有一个最大可被有效接收距离，简称有效接收半径。</w:t>
      </w:r>
    </w:p>
    <w:p w:rsidR="00CA1506" w:rsidRDefault="00490F88">
      <w:pPr>
        <w:pStyle w:val="a0"/>
        <w:widowControl/>
        <w:numPr>
          <w:ilvl w:val="0"/>
          <w:numId w:val="9"/>
        </w:numPr>
        <w:ind w:firstLineChars="0"/>
        <w:rPr>
          <w:rFonts w:ascii="宋体" w:hAnsi="宋体" w:cs="宋体"/>
        </w:rPr>
      </w:pPr>
      <w:r>
        <w:t>该距离在</w:t>
      </w:r>
      <w:r>
        <w:t xml:space="preserve"> </w:t>
      </w:r>
      <w:r>
        <w:rPr>
          <w:rStyle w:val="VerbatimChar"/>
          <w:rFonts w:ascii="Times New Roman" w:hAnsi="Calibri"/>
          <w:sz w:val="21"/>
        </w:rPr>
        <w:t>1000</w:t>
      </w:r>
      <w:r>
        <w:t xml:space="preserve"> </w:t>
      </w:r>
      <w:r>
        <w:t>米到</w:t>
      </w:r>
      <w:r>
        <w:t xml:space="preserve"> </w:t>
      </w:r>
      <w:r>
        <w:rPr>
          <w:rStyle w:val="VerbatimChar"/>
          <w:rFonts w:ascii="Times New Roman" w:hAnsi="Calibri"/>
          <w:sz w:val="21"/>
        </w:rPr>
        <w:t>1500</w:t>
      </w:r>
      <w:r>
        <w:t xml:space="preserve"> </w:t>
      </w:r>
      <w:r>
        <w:t>米之间。</w:t>
      </w:r>
    </w:p>
    <w:p w:rsidR="00CA1506" w:rsidRDefault="00490F88">
      <w:pPr>
        <w:pStyle w:val="a0"/>
        <w:widowControl/>
        <w:numPr>
          <w:ilvl w:val="0"/>
          <w:numId w:val="9"/>
        </w:numPr>
        <w:ind w:firstLineChars="0"/>
        <w:rPr>
          <w:rFonts w:ascii="宋体" w:hAnsi="宋体" w:cs="宋体"/>
        </w:rPr>
      </w:pPr>
      <w:r>
        <w:t>距离超过该干扰源的有效接收半径时，机器狗在该位置接收不到该频道信号。</w:t>
      </w:r>
    </w:p>
    <w:p w:rsidR="00CA1506" w:rsidRDefault="00490F88">
      <w:pPr>
        <w:pStyle w:val="a0"/>
        <w:widowControl/>
        <w:numPr>
          <w:ilvl w:val="0"/>
          <w:numId w:val="9"/>
        </w:numPr>
        <w:ind w:firstLineChars="0"/>
        <w:rPr>
          <w:rFonts w:ascii="宋体" w:hAnsi="宋体" w:cs="宋体"/>
        </w:rPr>
      </w:pPr>
      <w:r>
        <w:t>该距离不是固定常数，不同干扰源可能不同。</w:t>
      </w:r>
    </w:p>
    <w:p w:rsidR="00CA1506" w:rsidRDefault="00490F88">
      <w:pPr>
        <w:pStyle w:val="a0"/>
        <w:widowControl/>
        <w:numPr>
          <w:ilvl w:val="0"/>
          <w:numId w:val="9"/>
        </w:numPr>
        <w:ind w:firstLineChars="0"/>
        <w:rPr>
          <w:rFonts w:ascii="宋体" w:hAnsi="宋体" w:cs="宋体"/>
        </w:rPr>
      </w:pPr>
      <w:r>
        <w:t>模拟器接口不会返回某个干扰源的有效接收半径。</w:t>
      </w:r>
    </w:p>
    <w:p w:rsidR="00CA1506" w:rsidRPr="00F44CE0" w:rsidRDefault="004020F7" w:rsidP="00F44CE0">
      <w:pPr>
        <w:pStyle w:val="1"/>
        <w:rPr>
          <w:sz w:val="21"/>
          <w:szCs w:val="21"/>
        </w:rPr>
      </w:pPr>
      <w:bookmarkStart w:id="9" w:name="X1483c58b8720cc9d677e194b6adf5c4a1f82637"/>
      <w:bookmarkEnd w:id="8"/>
      <w:r w:rsidRPr="00F44CE0">
        <w:rPr>
          <w:rFonts w:hint="eastAsia"/>
          <w:sz w:val="21"/>
          <w:szCs w:val="21"/>
        </w:rPr>
        <w:t>2</w:t>
      </w:r>
      <w:r w:rsidRPr="00F44CE0">
        <w:rPr>
          <w:sz w:val="21"/>
          <w:szCs w:val="21"/>
        </w:rPr>
        <w:t xml:space="preserve">.2. </w:t>
      </w:r>
      <w:r w:rsidR="00490F88" w:rsidRPr="00F44CE0">
        <w:rPr>
          <w:sz w:val="21"/>
          <w:szCs w:val="21"/>
        </w:rPr>
        <w:t>全向与定向</w:t>
      </w:r>
      <w:r w:rsidR="006070EF">
        <w:rPr>
          <w:sz w:val="21"/>
          <w:szCs w:val="21"/>
        </w:rPr>
        <w:t>干扰源</w:t>
      </w:r>
    </w:p>
    <w:p w:rsidR="00CA1506" w:rsidRDefault="00490F88">
      <w:pPr>
        <w:pStyle w:val="a0"/>
      </w:pPr>
      <w:r>
        <w:t>干扰源分为全向和定向两类。</w:t>
      </w:r>
    </w:p>
    <w:p w:rsidR="00CA1506" w:rsidRDefault="00490F88">
      <w:pPr>
        <w:pStyle w:val="a0"/>
        <w:widowControl/>
        <w:numPr>
          <w:ilvl w:val="0"/>
          <w:numId w:val="10"/>
        </w:numPr>
        <w:ind w:firstLineChars="0"/>
        <w:rPr>
          <w:rFonts w:ascii="宋体" w:hAnsi="宋体" w:cs="宋体"/>
        </w:rPr>
      </w:pPr>
      <w:r>
        <w:t>全向干扰源：</w:t>
      </w:r>
      <w:r w:rsidR="007E1716">
        <w:t>检测</w:t>
      </w:r>
      <w:r>
        <w:t>点到干扰源的距离不超过有效接收半径时，可以检测到信号。</w:t>
      </w:r>
    </w:p>
    <w:p w:rsidR="00CA1506" w:rsidRDefault="00490F88">
      <w:pPr>
        <w:pStyle w:val="a0"/>
        <w:widowControl/>
        <w:numPr>
          <w:ilvl w:val="0"/>
          <w:numId w:val="10"/>
        </w:numPr>
        <w:ind w:firstLineChars="0"/>
        <w:rPr>
          <w:rFonts w:ascii="宋体" w:hAnsi="宋体" w:cs="宋体"/>
        </w:rPr>
      </w:pPr>
      <w:r>
        <w:t>定向干扰源：</w:t>
      </w:r>
      <w:r w:rsidR="007E1716">
        <w:t>检测</w:t>
      </w:r>
      <w:r>
        <w:t>点必须同时满足距离条件，并且位于该干扰源的</w:t>
      </w:r>
      <w:r w:rsidR="0015034E">
        <w:t>有效覆盖</w:t>
      </w:r>
      <w:r>
        <w:t>角度范围内，才能检测到信号。</w:t>
      </w:r>
      <w:r w:rsidR="0015034E">
        <w:t>有效覆盖</w:t>
      </w:r>
      <w:r>
        <w:t>角度范围为</w:t>
      </w:r>
      <w:r w:rsidR="00A94AFE">
        <w:rPr>
          <w:rFonts w:hint="eastAsia"/>
        </w:rPr>
        <w:t xml:space="preserve"> </w:t>
      </w:r>
      <m:oMath>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oMath>
      <w:r>
        <w:t>（包含边界），定向方向未知。</w:t>
      </w:r>
    </w:p>
    <w:p w:rsidR="00CA1506" w:rsidRDefault="00490F88">
      <w:pPr>
        <w:pStyle w:val="a0"/>
      </w:pPr>
      <w:r>
        <w:t>因此，</w:t>
      </w:r>
      <w:r>
        <w:rPr>
          <w:rStyle w:val="VerbatimChar"/>
          <w:rFonts w:ascii="Times New Roman" w:hAnsi="Calibri"/>
          <w:sz w:val="21"/>
        </w:rPr>
        <w:t>/measure</w:t>
      </w:r>
      <w:r>
        <w:t xml:space="preserve"> </w:t>
      </w:r>
      <w:r>
        <w:t>返回无信号时，只能说明当前位置接收不到该频道信号。可能原因包括：</w:t>
      </w:r>
    </w:p>
    <w:p w:rsidR="00CA1506" w:rsidRDefault="00490F88">
      <w:pPr>
        <w:pStyle w:val="a0"/>
        <w:widowControl/>
        <w:numPr>
          <w:ilvl w:val="0"/>
          <w:numId w:val="10"/>
        </w:numPr>
        <w:ind w:firstLineChars="0"/>
        <w:rPr>
          <w:rFonts w:ascii="宋体" w:hAnsi="宋体" w:cs="宋体"/>
        </w:rPr>
      </w:pPr>
      <w:r>
        <w:t>该频道没有未清除干扰源。</w:t>
      </w:r>
    </w:p>
    <w:p w:rsidR="00CA1506" w:rsidRDefault="00490F88">
      <w:pPr>
        <w:pStyle w:val="a0"/>
        <w:widowControl/>
        <w:numPr>
          <w:ilvl w:val="0"/>
          <w:numId w:val="10"/>
        </w:numPr>
        <w:ind w:firstLineChars="0"/>
        <w:rPr>
          <w:rFonts w:ascii="宋体" w:hAnsi="宋体" w:cs="宋体"/>
        </w:rPr>
      </w:pPr>
      <w:r>
        <w:t>距离超过有效接收半径。</w:t>
      </w:r>
    </w:p>
    <w:p w:rsidR="00CA1506" w:rsidRDefault="00490F88">
      <w:pPr>
        <w:pStyle w:val="a0"/>
        <w:widowControl/>
        <w:numPr>
          <w:ilvl w:val="0"/>
          <w:numId w:val="10"/>
        </w:numPr>
        <w:ind w:firstLineChars="0"/>
        <w:rPr>
          <w:rFonts w:ascii="宋体" w:hAnsi="宋体" w:cs="宋体"/>
        </w:rPr>
      </w:pPr>
      <w:r>
        <w:t>该频道干扰源是定向干扰源，但当前位置不在它的覆盖范围内。</w:t>
      </w:r>
    </w:p>
    <w:p w:rsidR="00CA1506" w:rsidRPr="00F44CE0" w:rsidRDefault="004020F7" w:rsidP="00F44CE0">
      <w:pPr>
        <w:pStyle w:val="1"/>
        <w:rPr>
          <w:sz w:val="21"/>
          <w:szCs w:val="21"/>
        </w:rPr>
      </w:pPr>
      <w:bookmarkStart w:id="10" w:name="Xba91fd1059596e01101e3110404cc5d73f90667"/>
      <w:bookmarkEnd w:id="9"/>
      <w:r w:rsidRPr="00F44CE0">
        <w:rPr>
          <w:rFonts w:hint="eastAsia"/>
          <w:sz w:val="21"/>
          <w:szCs w:val="21"/>
        </w:rPr>
        <w:t>2</w:t>
      </w:r>
      <w:r w:rsidRPr="00F44CE0">
        <w:rPr>
          <w:sz w:val="21"/>
          <w:szCs w:val="21"/>
        </w:rPr>
        <w:t xml:space="preserve">.3. </w:t>
      </w:r>
      <w:r w:rsidR="00490F88" w:rsidRPr="00F44CE0">
        <w:rPr>
          <w:sz w:val="21"/>
          <w:szCs w:val="21"/>
        </w:rPr>
        <w:t>示向度误差</w:t>
      </w:r>
    </w:p>
    <w:p w:rsidR="00CA1506" w:rsidRDefault="00490F88">
      <w:pPr>
        <w:pStyle w:val="a0"/>
      </w:pPr>
      <w:r>
        <w:rPr>
          <w:rStyle w:val="VerbatimChar"/>
          <w:rFonts w:ascii="Times New Roman" w:hAnsi="Calibri"/>
          <w:sz w:val="21"/>
        </w:rPr>
        <w:t>/measure</w:t>
      </w:r>
      <w:r>
        <w:t xml:space="preserve"> </w:t>
      </w:r>
      <w:r>
        <w:t>返回的</w:t>
      </w:r>
      <w:r>
        <w:t xml:space="preserve"> </w:t>
      </w:r>
      <w:r>
        <w:rPr>
          <w:rStyle w:val="VerbatimChar"/>
          <w:rFonts w:ascii="Times New Roman" w:hAnsi="Calibri"/>
          <w:sz w:val="21"/>
        </w:rPr>
        <w:t>svd_deg</w:t>
      </w:r>
      <w:r>
        <w:t xml:space="preserve"> </w:t>
      </w:r>
      <w:r>
        <w:t>是示向度，不是干扰源的精确真实方位。</w:t>
      </w:r>
    </w:p>
    <w:p w:rsidR="00CA1506" w:rsidRDefault="00490F88">
      <w:pPr>
        <w:pStyle w:val="a0"/>
        <w:widowControl/>
        <w:numPr>
          <w:ilvl w:val="0"/>
          <w:numId w:val="11"/>
        </w:numPr>
        <w:ind w:firstLineChars="0"/>
      </w:pPr>
      <w:r>
        <w:rPr>
          <w:rStyle w:val="VerbatimChar"/>
          <w:rFonts w:ascii="Times New Roman" w:hAnsi="Calibri"/>
          <w:sz w:val="21"/>
        </w:rPr>
        <w:t>svd_deg</w:t>
      </w:r>
      <w:r>
        <w:t xml:space="preserve"> </w:t>
      </w:r>
      <w:r>
        <w:t>表示在</w:t>
      </w:r>
      <w:r w:rsidR="007E1716">
        <w:t>检测</w:t>
      </w:r>
      <w:r>
        <w:t>点处测得的干扰源的示向度，单位为度。</w:t>
      </w:r>
    </w:p>
    <w:p w:rsidR="00CA1506" w:rsidRDefault="00490F88">
      <w:pPr>
        <w:pStyle w:val="a0"/>
        <w:widowControl/>
        <w:numPr>
          <w:ilvl w:val="0"/>
          <w:numId w:val="11"/>
        </w:numPr>
        <w:ind w:firstLineChars="0"/>
        <w:rPr>
          <w:rFonts w:ascii="宋体" w:hAnsi="宋体" w:cs="宋体"/>
        </w:rPr>
      </w:pPr>
      <w:r>
        <w:t>模拟器返回的</w:t>
      </w:r>
      <w:r>
        <w:t xml:space="preserve"> </w:t>
      </w:r>
      <w:r>
        <w:rPr>
          <w:rStyle w:val="VerbatimChar"/>
          <w:rFonts w:ascii="Times New Roman" w:hAnsi="Calibri"/>
          <w:sz w:val="21"/>
        </w:rPr>
        <w:t>svd_deg</w:t>
      </w:r>
      <w:r>
        <w:t xml:space="preserve"> </w:t>
      </w:r>
      <w:r>
        <w:t>与干扰源的</w:t>
      </w:r>
      <w:r w:rsidR="0015034E">
        <w:t>最大场强方向的</w:t>
      </w:r>
      <w:r>
        <w:t>真实方位角之间存在一定的误差，参见题目正文。</w:t>
      </w:r>
    </w:p>
    <w:p w:rsidR="00CA1506" w:rsidRDefault="00490F88">
      <w:pPr>
        <w:pStyle w:val="a0"/>
        <w:widowControl/>
        <w:numPr>
          <w:ilvl w:val="0"/>
          <w:numId w:val="11"/>
        </w:numPr>
        <w:ind w:firstLineChars="0"/>
        <w:rPr>
          <w:rFonts w:ascii="宋体" w:hAnsi="宋体" w:cs="宋体"/>
        </w:rPr>
      </w:pPr>
      <w:r>
        <w:t>误差范围为</w:t>
      </w:r>
      <w:r>
        <w:t xml:space="preserve"> </w:t>
      </w:r>
      <m:oMath>
        <m:r>
          <w:rPr>
            <w:rStyle w:val="VerbatimChar"/>
            <w:rFonts w:ascii="Cambria Math" w:hAnsi="Cambria Math"/>
            <w:sz w:val="21"/>
          </w:rPr>
          <m:t>[</m:t>
        </m:r>
        <m:sSup>
          <m:sSupPr>
            <m:ctrlPr>
              <w:rPr>
                <w:rStyle w:val="VerbatimChar"/>
                <w:rFonts w:ascii="Cambria Math" w:hAnsi="Cambria Math"/>
                <w:i/>
                <w:sz w:val="21"/>
              </w:rPr>
            </m:ctrlPr>
          </m:sSupPr>
          <m:e>
            <m:r>
              <w:rPr>
                <w:rStyle w:val="VerbatimChar"/>
                <w:rFonts w:ascii="Cambria Math" w:hAnsi="Cambria Math"/>
                <w:sz w:val="21"/>
              </w:rPr>
              <m:t>-1</m:t>
            </m:r>
          </m:e>
          <m:sup>
            <m:r>
              <w:rPr>
                <w:rStyle w:val="VerbatimChar"/>
                <w:rFonts w:ascii="Cambria Math" w:hAnsi="Cambria Math"/>
                <w:sz w:val="21"/>
              </w:rPr>
              <m:t>∘</m:t>
            </m:r>
          </m:sup>
        </m:sSup>
        <m:r>
          <w:rPr>
            <w:rStyle w:val="VerbatimChar"/>
            <w:rFonts w:ascii="Cambria Math" w:hAnsi="Cambria Math"/>
            <w:sz w:val="21"/>
          </w:rPr>
          <m:t xml:space="preserve">, </m:t>
        </m:r>
        <m:sSup>
          <m:sSupPr>
            <m:ctrlPr>
              <w:rPr>
                <w:rStyle w:val="VerbatimChar"/>
                <w:rFonts w:ascii="Cambria Math" w:hAnsi="Cambria Math"/>
                <w:i/>
                <w:sz w:val="21"/>
              </w:rPr>
            </m:ctrlPr>
          </m:sSupPr>
          <m:e>
            <m:r>
              <w:rPr>
                <w:rStyle w:val="VerbatimChar"/>
                <w:rFonts w:ascii="Cambria Math" w:hAnsi="Cambria Math"/>
                <w:sz w:val="21"/>
              </w:rPr>
              <m:t>1</m:t>
            </m:r>
          </m:e>
          <m:sup>
            <m:r>
              <w:rPr>
                <w:rStyle w:val="VerbatimChar"/>
                <w:rFonts w:ascii="Cambria Math" w:hAnsi="Cambria Math"/>
                <w:sz w:val="21"/>
              </w:rPr>
              <m:t>∘</m:t>
            </m:r>
          </m:sup>
        </m:sSup>
        <m:r>
          <w:rPr>
            <w:rStyle w:val="VerbatimChar"/>
            <w:rFonts w:ascii="Cambria Math" w:hAnsi="Cambria Math"/>
            <w:sz w:val="21"/>
          </w:rPr>
          <m:t>]</m:t>
        </m:r>
      </m:oMath>
      <w:r>
        <w:t>。</w:t>
      </w:r>
    </w:p>
    <w:p w:rsidR="00CA1506" w:rsidRDefault="00490F88">
      <w:pPr>
        <w:pStyle w:val="a0"/>
        <w:widowControl/>
        <w:numPr>
          <w:ilvl w:val="0"/>
          <w:numId w:val="11"/>
        </w:numPr>
        <w:ind w:firstLineChars="0"/>
        <w:rPr>
          <w:rFonts w:ascii="宋体" w:hAnsi="宋体" w:cs="宋体"/>
        </w:rPr>
      </w:pPr>
      <w:r>
        <w:t>返回值保留两位小数。</w:t>
      </w:r>
    </w:p>
    <w:p w:rsidR="00CA1506" w:rsidRDefault="00490F88">
      <w:pPr>
        <w:pStyle w:val="a0"/>
        <w:widowControl/>
        <w:numPr>
          <w:ilvl w:val="0"/>
          <w:numId w:val="11"/>
        </w:numPr>
        <w:ind w:firstLineChars="0"/>
        <w:rPr>
          <w:rFonts w:ascii="宋体" w:hAnsi="宋体" w:cs="宋体"/>
        </w:rPr>
      </w:pPr>
      <w:r>
        <w:t>返回值仍按</w:t>
      </w:r>
      <w:r>
        <w:t xml:space="preserve"> </w:t>
      </w:r>
      <m:oMath>
        <m:r>
          <w:rPr>
            <w:rStyle w:val="VerbatimChar"/>
            <w:rFonts w:ascii="Cambria Math" w:hAnsi="Cambria Math"/>
            <w:sz w:val="21"/>
          </w:rPr>
          <m:t>[0,360)</m:t>
        </m:r>
      </m:oMath>
      <w:r>
        <w:t xml:space="preserve"> </w:t>
      </w:r>
      <w:r>
        <w:t>归一化。</w:t>
      </w:r>
    </w:p>
    <w:p w:rsidR="00CA1506" w:rsidRDefault="00490F88">
      <w:pPr>
        <w:pStyle w:val="a0"/>
      </w:pPr>
      <w:r>
        <w:t>机器狗程序不应把单次</w:t>
      </w:r>
      <w:r>
        <w:t xml:space="preserve"> </w:t>
      </w:r>
      <w:r>
        <w:rPr>
          <w:rStyle w:val="VerbatimChar"/>
          <w:rFonts w:ascii="Times New Roman" w:hAnsi="Calibri"/>
          <w:sz w:val="21"/>
        </w:rPr>
        <w:t>svd_deg</w:t>
      </w:r>
      <w:r>
        <w:t xml:space="preserve"> </w:t>
      </w:r>
      <w:r>
        <w:t>当作完全精确的真实方位。</w:t>
      </w:r>
    </w:p>
    <w:p w:rsidR="00CA1506" w:rsidRPr="00F44CE0" w:rsidRDefault="004020F7" w:rsidP="00F44CE0">
      <w:pPr>
        <w:pStyle w:val="1"/>
        <w:rPr>
          <w:sz w:val="21"/>
          <w:szCs w:val="21"/>
        </w:rPr>
      </w:pPr>
      <w:bookmarkStart w:id="11" w:name="Xbd2c8cbbc2158d3b00c284143313c55a0d89f68"/>
      <w:bookmarkEnd w:id="10"/>
      <w:r w:rsidRPr="00F44CE0">
        <w:rPr>
          <w:rFonts w:hint="eastAsia"/>
          <w:sz w:val="21"/>
          <w:szCs w:val="21"/>
        </w:rPr>
        <w:t>2</w:t>
      </w:r>
      <w:r w:rsidRPr="00F44CE0">
        <w:rPr>
          <w:sz w:val="21"/>
          <w:szCs w:val="21"/>
        </w:rPr>
        <w:t xml:space="preserve">.4. </w:t>
      </w:r>
      <w:r w:rsidR="00490F88" w:rsidRPr="00F44CE0">
        <w:rPr>
          <w:sz w:val="21"/>
          <w:szCs w:val="21"/>
        </w:rPr>
        <w:t>近距离阈值与清除半径</w:t>
      </w:r>
    </w:p>
    <w:p w:rsidR="00CA1506" w:rsidRDefault="00490F88">
      <w:pPr>
        <w:pStyle w:val="a0"/>
        <w:widowControl/>
        <w:numPr>
          <w:ilvl w:val="0"/>
          <w:numId w:val="12"/>
        </w:numPr>
        <w:ind w:firstLineChars="0"/>
        <w:rPr>
          <w:rFonts w:ascii="宋体" w:hAnsi="宋体" w:cs="宋体"/>
        </w:rPr>
      </w:pPr>
      <w:r>
        <w:t>近距离阈值为</w:t>
      </w:r>
      <w:r>
        <w:t xml:space="preserve"> </w:t>
      </w:r>
      <w:r>
        <w:rPr>
          <w:rStyle w:val="VerbatimChar"/>
          <w:rFonts w:ascii="Times New Roman" w:hAnsi="Calibri"/>
          <w:sz w:val="21"/>
        </w:rPr>
        <w:t>5</w:t>
      </w:r>
      <w:r>
        <w:t xml:space="preserve"> </w:t>
      </w:r>
      <w:r>
        <w:t>米。</w:t>
      </w:r>
      <w:r w:rsidR="007E1716">
        <w:t>检测</w:t>
      </w:r>
      <w:r>
        <w:t>距离不超过</w:t>
      </w:r>
      <w:r>
        <w:t xml:space="preserve"> </w:t>
      </w:r>
      <w:r>
        <w:rPr>
          <w:rStyle w:val="VerbatimChar"/>
          <w:rFonts w:ascii="Times New Roman" w:hAnsi="Calibri"/>
          <w:sz w:val="21"/>
        </w:rPr>
        <w:t>5</w:t>
      </w:r>
      <w:r>
        <w:t xml:space="preserve"> </w:t>
      </w:r>
      <w:r>
        <w:t>米并且位于干扰源信号覆盖</w:t>
      </w:r>
      <w:r w:rsidR="009B4BAA">
        <w:t>角度</w:t>
      </w:r>
      <w:r>
        <w:t>范围内时，由于信号太强，将无法获得示向度信息，</w:t>
      </w:r>
      <w:r>
        <w:rPr>
          <w:rStyle w:val="VerbatimChar"/>
          <w:rFonts w:ascii="Times New Roman" w:hAnsi="Calibri"/>
          <w:sz w:val="21"/>
        </w:rPr>
        <w:t>/measure</w:t>
      </w:r>
      <w:r>
        <w:t xml:space="preserve"> </w:t>
      </w:r>
      <w:r>
        <w:t>返回</w:t>
      </w:r>
      <w:r>
        <w:t xml:space="preserve"> </w:t>
      </w:r>
      <w:r>
        <w:rPr>
          <w:rStyle w:val="VerbatimChar"/>
          <w:rFonts w:ascii="Times New Roman" w:hAnsi="Calibri"/>
          <w:sz w:val="21"/>
        </w:rPr>
        <w:t>measure_result="near"</w:t>
      </w:r>
      <w:r>
        <w:t>，不返回</w:t>
      </w:r>
      <w:r>
        <w:t xml:space="preserve"> </w:t>
      </w:r>
      <w:r>
        <w:rPr>
          <w:rStyle w:val="VerbatimChar"/>
          <w:rFonts w:ascii="Times New Roman" w:hAnsi="Calibri"/>
          <w:sz w:val="21"/>
        </w:rPr>
        <w:t>svd_deg</w:t>
      </w:r>
      <w:r>
        <w:t>。</w:t>
      </w:r>
    </w:p>
    <w:p w:rsidR="00CA1506" w:rsidRDefault="00490F88">
      <w:pPr>
        <w:pStyle w:val="a0"/>
        <w:widowControl/>
        <w:numPr>
          <w:ilvl w:val="0"/>
          <w:numId w:val="12"/>
        </w:numPr>
        <w:ind w:firstLineChars="0"/>
        <w:rPr>
          <w:rFonts w:ascii="宋体" w:hAnsi="宋体" w:cs="宋体"/>
        </w:rPr>
      </w:pPr>
      <w:r>
        <w:t>清除半径为</w:t>
      </w:r>
      <w:r>
        <w:t xml:space="preserve"> </w:t>
      </w:r>
      <w:r>
        <w:rPr>
          <w:rStyle w:val="VerbatimChar"/>
          <w:rFonts w:ascii="Times New Roman" w:hAnsi="Calibri"/>
          <w:sz w:val="21"/>
        </w:rPr>
        <w:t>20</w:t>
      </w:r>
      <w:r>
        <w:t xml:space="preserve"> </w:t>
      </w:r>
      <w:r>
        <w:t>米。清除位置与目标干扰源距离小于等于</w:t>
      </w:r>
      <w:r>
        <w:t xml:space="preserve"> </w:t>
      </w:r>
      <w:r>
        <w:rPr>
          <w:rStyle w:val="VerbatimChar"/>
          <w:rFonts w:ascii="Times New Roman" w:hAnsi="Calibri"/>
          <w:sz w:val="21"/>
        </w:rPr>
        <w:t>20</w:t>
      </w:r>
      <w:r>
        <w:t xml:space="preserve"> </w:t>
      </w:r>
      <w:r>
        <w:t>米时，</w:t>
      </w:r>
      <w:r>
        <w:rPr>
          <w:rStyle w:val="VerbatimChar"/>
          <w:rFonts w:ascii="Times New Roman" w:hAnsi="Calibri"/>
          <w:sz w:val="21"/>
        </w:rPr>
        <w:t>/clear</w:t>
      </w:r>
      <w:r>
        <w:t xml:space="preserve"> </w:t>
      </w:r>
      <w:r>
        <w:t>可以清除成功。注：光学精确定位及清除操作是否成功仅与清除点与干扰源之间的距离有关，与定向干扰源的朝向无关。</w:t>
      </w:r>
    </w:p>
    <w:p w:rsidR="008C0E9B" w:rsidRPr="008C0E9B" w:rsidRDefault="008C0E9B" w:rsidP="008C0E9B">
      <w:pPr>
        <w:widowControl w:val="0"/>
        <w:spacing w:after="0"/>
        <w:jc w:val="both"/>
        <w:rPr>
          <w:rFonts w:ascii="Times New Roman" w:eastAsia="宋体" w:hAnsi="Times New Roman" w:cs="Times New Roman"/>
          <w:kern w:val="2"/>
          <w:sz w:val="21"/>
          <w:szCs w:val="21"/>
        </w:rPr>
      </w:pPr>
      <w:bookmarkStart w:id="12" w:name="Xd94e62bf222da52bf483e30f08b68224ed09cb7"/>
      <w:bookmarkEnd w:id="7"/>
      <w:bookmarkEnd w:id="11"/>
    </w:p>
    <w:p w:rsidR="00CA1506" w:rsidRDefault="008C0E9B" w:rsidP="008C0E9B">
      <w:pPr>
        <w:pStyle w:val="1"/>
      </w:pPr>
      <w:r>
        <w:rPr>
          <w:rFonts w:hint="eastAsia"/>
        </w:rPr>
        <w:lastRenderedPageBreak/>
        <w:t>3</w:t>
      </w:r>
      <w:r>
        <w:t xml:space="preserve">. </w:t>
      </w:r>
      <w:r w:rsidR="00490F88">
        <w:t>指令</w:t>
      </w:r>
    </w:p>
    <w:p w:rsidR="00CA1506" w:rsidRDefault="00490F88">
      <w:pPr>
        <w:pStyle w:val="a0"/>
      </w:pPr>
      <w:r>
        <w:t>机器狗程序只需要调用</w:t>
      </w:r>
      <w:r>
        <w:t xml:space="preserve"> 4 </w:t>
      </w:r>
      <w:r>
        <w:t>条</w:t>
      </w:r>
      <w:r>
        <w:t xml:space="preserve"> HTTP </w:t>
      </w:r>
      <w:r>
        <w:t>接口：</w:t>
      </w:r>
    </w:p>
    <w:tbl>
      <w:tblPr>
        <w:tblStyle w:val="Table"/>
        <w:tblW w:w="4998" w:type="pct"/>
        <w:tblInd w:w="0" w:type="dxa"/>
        <w:tblLook w:val="04A0"/>
      </w:tblPr>
      <w:tblGrid>
        <w:gridCol w:w="1872"/>
        <w:gridCol w:w="4824"/>
        <w:gridCol w:w="2156"/>
      </w:tblGrid>
      <w:tr w:rsidR="00CA1506" w:rsidTr="00A94AFE">
        <w:trPr>
          <w:cnfStyle w:val="100000000000"/>
          <w:tblHeader/>
        </w:trPr>
        <w:tc>
          <w:tcPr>
            <w:tcW w:w="1057" w:type="pct"/>
            <w:tcBorders>
              <w:top w:val="single" w:sz="4" w:space="0" w:color="auto"/>
            </w:tcBorders>
          </w:tcPr>
          <w:p w:rsidR="00CA1506" w:rsidRPr="00A94AFE" w:rsidRDefault="00490F88">
            <w:pPr>
              <w:pStyle w:val="Compact"/>
              <w:ind w:firstLineChars="0" w:firstLine="0"/>
              <w:jc w:val="center"/>
              <w:rPr>
                <w:szCs w:val="21"/>
              </w:rPr>
            </w:pPr>
            <w:r w:rsidRPr="00A94AFE">
              <w:rPr>
                <w:rFonts w:hint="eastAsia"/>
                <w:szCs w:val="21"/>
              </w:rPr>
              <w:t>指令</w:t>
            </w:r>
          </w:p>
        </w:tc>
        <w:tc>
          <w:tcPr>
            <w:tcW w:w="2724" w:type="pct"/>
            <w:tcBorders>
              <w:top w:val="single" w:sz="4" w:space="0" w:color="auto"/>
            </w:tcBorders>
          </w:tcPr>
          <w:p w:rsidR="00CA1506" w:rsidRPr="00A94AFE" w:rsidRDefault="00490F88">
            <w:pPr>
              <w:pStyle w:val="Compact"/>
              <w:ind w:firstLineChars="0" w:firstLine="0"/>
              <w:jc w:val="center"/>
              <w:rPr>
                <w:szCs w:val="21"/>
              </w:rPr>
            </w:pPr>
            <w:r w:rsidRPr="00A94AFE">
              <w:rPr>
                <w:rFonts w:hint="eastAsia"/>
                <w:szCs w:val="21"/>
              </w:rPr>
              <w:t>含义</w:t>
            </w:r>
          </w:p>
        </w:tc>
        <w:tc>
          <w:tcPr>
            <w:tcW w:w="1218" w:type="pct"/>
            <w:tcBorders>
              <w:top w:val="single" w:sz="4" w:space="0" w:color="auto"/>
            </w:tcBorders>
          </w:tcPr>
          <w:p w:rsidR="00CA1506" w:rsidRPr="00A94AFE" w:rsidRDefault="00490F88">
            <w:pPr>
              <w:pStyle w:val="Compact"/>
              <w:ind w:firstLineChars="0" w:firstLine="0"/>
              <w:jc w:val="center"/>
              <w:rPr>
                <w:szCs w:val="21"/>
              </w:rPr>
            </w:pPr>
            <w:r w:rsidRPr="00A94AFE">
              <w:rPr>
                <w:rFonts w:hint="eastAsia"/>
                <w:szCs w:val="21"/>
              </w:rPr>
              <w:t>是否推进虚拟时钟</w:t>
            </w:r>
          </w:p>
        </w:tc>
      </w:tr>
      <w:tr w:rsidR="00CA1506" w:rsidTr="00CA1506">
        <w:tc>
          <w:tcPr>
            <w:tcW w:w="1057" w:type="pct"/>
            <w:vAlign w:val="center"/>
          </w:tcPr>
          <w:p w:rsidR="00CA1506" w:rsidRPr="00A94AFE" w:rsidRDefault="00490F88">
            <w:pPr>
              <w:pStyle w:val="Compact"/>
              <w:ind w:firstLineChars="0" w:firstLine="0"/>
              <w:rPr>
                <w:rFonts w:hAnsi="Times New Roman"/>
                <w:szCs w:val="21"/>
              </w:rPr>
            </w:pPr>
            <w:r w:rsidRPr="00A94AFE">
              <w:rPr>
                <w:rStyle w:val="VerbatimChar"/>
                <w:rFonts w:ascii="Times New Roman" w:hAnsi="Times New Roman"/>
                <w:sz w:val="21"/>
                <w:szCs w:val="21"/>
              </w:rPr>
              <w:t>POST /enter</w:t>
            </w:r>
          </w:p>
        </w:tc>
        <w:tc>
          <w:tcPr>
            <w:tcW w:w="2724" w:type="pct"/>
            <w:vAlign w:val="center"/>
          </w:tcPr>
          <w:p w:rsidR="00CA1506" w:rsidRPr="00A94AFE" w:rsidRDefault="00490F88">
            <w:pPr>
              <w:pStyle w:val="Compact"/>
              <w:ind w:firstLineChars="0" w:firstLine="0"/>
              <w:rPr>
                <w:szCs w:val="21"/>
              </w:rPr>
            </w:pPr>
            <w:r w:rsidRPr="00A94AFE">
              <w:rPr>
                <w:rFonts w:hint="eastAsia"/>
                <w:szCs w:val="21"/>
              </w:rPr>
              <w:t>进入目标区域，开始本次运行。</w:t>
            </w:r>
          </w:p>
        </w:tc>
        <w:tc>
          <w:tcPr>
            <w:tcW w:w="1218" w:type="pct"/>
            <w:vAlign w:val="center"/>
          </w:tcPr>
          <w:p w:rsidR="00CA1506" w:rsidRPr="00A94AFE" w:rsidRDefault="00490F88">
            <w:pPr>
              <w:pStyle w:val="Compact"/>
              <w:ind w:firstLineChars="0" w:firstLine="0"/>
              <w:jc w:val="center"/>
              <w:rPr>
                <w:szCs w:val="21"/>
              </w:rPr>
            </w:pPr>
            <w:r w:rsidRPr="00A94AFE">
              <w:rPr>
                <w:rFonts w:hint="eastAsia"/>
                <w:szCs w:val="21"/>
              </w:rPr>
              <w:t>否</w:t>
            </w:r>
          </w:p>
        </w:tc>
      </w:tr>
      <w:tr w:rsidR="00CA1506" w:rsidTr="00CA1506">
        <w:tc>
          <w:tcPr>
            <w:tcW w:w="1057" w:type="pct"/>
            <w:vAlign w:val="center"/>
          </w:tcPr>
          <w:p w:rsidR="00CA1506" w:rsidRPr="00A94AFE" w:rsidRDefault="00490F88">
            <w:pPr>
              <w:pStyle w:val="Compact"/>
              <w:ind w:firstLineChars="0" w:firstLine="0"/>
              <w:rPr>
                <w:rFonts w:hAnsi="Times New Roman"/>
                <w:szCs w:val="21"/>
              </w:rPr>
            </w:pPr>
            <w:r w:rsidRPr="00A94AFE">
              <w:rPr>
                <w:rStyle w:val="VerbatimChar"/>
                <w:rFonts w:ascii="Times New Roman" w:hAnsi="Times New Roman"/>
                <w:sz w:val="21"/>
                <w:szCs w:val="21"/>
              </w:rPr>
              <w:t>POST /measure</w:t>
            </w:r>
          </w:p>
        </w:tc>
        <w:tc>
          <w:tcPr>
            <w:tcW w:w="2724" w:type="pct"/>
            <w:vAlign w:val="center"/>
          </w:tcPr>
          <w:p w:rsidR="00CA1506" w:rsidRPr="00A94AFE" w:rsidRDefault="00490F88">
            <w:pPr>
              <w:pStyle w:val="Compact"/>
              <w:ind w:firstLineChars="0" w:firstLine="0"/>
              <w:rPr>
                <w:szCs w:val="21"/>
              </w:rPr>
            </w:pPr>
            <w:r w:rsidRPr="00A94AFE">
              <w:rPr>
                <w:rFonts w:hint="eastAsia"/>
                <w:szCs w:val="21"/>
              </w:rPr>
              <w:t>到指定位置，对指定频道</w:t>
            </w:r>
            <w:r w:rsidR="007E1716">
              <w:rPr>
                <w:rFonts w:hint="eastAsia"/>
                <w:szCs w:val="21"/>
              </w:rPr>
              <w:t>检测</w:t>
            </w:r>
            <w:r w:rsidRPr="00A94AFE">
              <w:rPr>
                <w:rFonts w:hint="eastAsia"/>
                <w:szCs w:val="21"/>
              </w:rPr>
              <w:t>。</w:t>
            </w:r>
          </w:p>
        </w:tc>
        <w:tc>
          <w:tcPr>
            <w:tcW w:w="1218" w:type="pct"/>
            <w:vAlign w:val="center"/>
          </w:tcPr>
          <w:p w:rsidR="00CA1506" w:rsidRPr="00A94AFE" w:rsidRDefault="00490F88">
            <w:pPr>
              <w:pStyle w:val="Compact"/>
              <w:ind w:firstLineChars="0" w:firstLine="0"/>
              <w:jc w:val="center"/>
              <w:rPr>
                <w:szCs w:val="21"/>
              </w:rPr>
            </w:pPr>
            <w:r w:rsidRPr="00A94AFE">
              <w:rPr>
                <w:rFonts w:hint="eastAsia"/>
                <w:szCs w:val="21"/>
              </w:rPr>
              <w:t>是</w:t>
            </w:r>
          </w:p>
        </w:tc>
      </w:tr>
      <w:tr w:rsidR="00CA1506" w:rsidTr="00CA1506">
        <w:tc>
          <w:tcPr>
            <w:tcW w:w="1057" w:type="pct"/>
            <w:vAlign w:val="center"/>
          </w:tcPr>
          <w:p w:rsidR="00CA1506" w:rsidRPr="00A94AFE" w:rsidRDefault="00490F88">
            <w:pPr>
              <w:pStyle w:val="Compact"/>
              <w:ind w:firstLineChars="0" w:firstLine="0"/>
              <w:rPr>
                <w:rFonts w:hAnsi="Times New Roman"/>
                <w:szCs w:val="21"/>
              </w:rPr>
            </w:pPr>
            <w:r w:rsidRPr="00A94AFE">
              <w:rPr>
                <w:rStyle w:val="VerbatimChar"/>
                <w:rFonts w:ascii="Times New Roman" w:hAnsi="Times New Roman"/>
                <w:sz w:val="21"/>
                <w:szCs w:val="21"/>
              </w:rPr>
              <w:t>POST /clear</w:t>
            </w:r>
          </w:p>
        </w:tc>
        <w:tc>
          <w:tcPr>
            <w:tcW w:w="2724" w:type="pct"/>
            <w:vAlign w:val="center"/>
          </w:tcPr>
          <w:p w:rsidR="00CA1506" w:rsidRPr="00A94AFE" w:rsidRDefault="00490F88">
            <w:pPr>
              <w:pStyle w:val="Compact"/>
              <w:ind w:firstLineChars="0" w:firstLine="0"/>
              <w:rPr>
                <w:szCs w:val="21"/>
              </w:rPr>
            </w:pPr>
            <w:r w:rsidRPr="00A94AFE">
              <w:rPr>
                <w:rFonts w:hint="eastAsia"/>
                <w:szCs w:val="21"/>
              </w:rPr>
              <w:t>到指定位置，尝试清除指定频道的干扰源。</w:t>
            </w:r>
          </w:p>
        </w:tc>
        <w:tc>
          <w:tcPr>
            <w:tcW w:w="1218" w:type="pct"/>
            <w:vAlign w:val="center"/>
          </w:tcPr>
          <w:p w:rsidR="00CA1506" w:rsidRPr="00A94AFE" w:rsidRDefault="00490F88">
            <w:pPr>
              <w:pStyle w:val="Compact"/>
              <w:ind w:firstLineChars="0" w:firstLine="0"/>
              <w:jc w:val="center"/>
              <w:rPr>
                <w:szCs w:val="21"/>
              </w:rPr>
            </w:pPr>
            <w:r w:rsidRPr="00A94AFE">
              <w:rPr>
                <w:rFonts w:hint="eastAsia"/>
                <w:szCs w:val="21"/>
              </w:rPr>
              <w:t>是</w:t>
            </w:r>
          </w:p>
        </w:tc>
      </w:tr>
      <w:tr w:rsidR="00CA1506" w:rsidTr="00A94AFE">
        <w:tc>
          <w:tcPr>
            <w:tcW w:w="1057" w:type="pct"/>
            <w:tcBorders>
              <w:bottom w:val="single" w:sz="4" w:space="0" w:color="auto"/>
            </w:tcBorders>
            <w:vAlign w:val="center"/>
          </w:tcPr>
          <w:p w:rsidR="00CA1506" w:rsidRPr="00A94AFE" w:rsidRDefault="00490F88">
            <w:pPr>
              <w:pStyle w:val="Compact"/>
              <w:ind w:firstLineChars="0" w:firstLine="0"/>
              <w:rPr>
                <w:rFonts w:hAnsi="Times New Roman"/>
                <w:szCs w:val="21"/>
              </w:rPr>
            </w:pPr>
            <w:r w:rsidRPr="00A94AFE">
              <w:rPr>
                <w:rStyle w:val="VerbatimChar"/>
                <w:rFonts w:ascii="Times New Roman" w:hAnsi="Times New Roman"/>
                <w:sz w:val="21"/>
                <w:szCs w:val="21"/>
              </w:rPr>
              <w:t>POST /exit</w:t>
            </w:r>
          </w:p>
        </w:tc>
        <w:tc>
          <w:tcPr>
            <w:tcW w:w="2724" w:type="pct"/>
            <w:tcBorders>
              <w:bottom w:val="single" w:sz="4" w:space="0" w:color="auto"/>
            </w:tcBorders>
            <w:vAlign w:val="center"/>
          </w:tcPr>
          <w:p w:rsidR="00CA1506" w:rsidRPr="00A94AFE" w:rsidRDefault="00490F88">
            <w:pPr>
              <w:pStyle w:val="Compact"/>
              <w:ind w:firstLineChars="0" w:firstLine="0"/>
              <w:rPr>
                <w:szCs w:val="21"/>
              </w:rPr>
            </w:pPr>
            <w:r w:rsidRPr="00A94AFE">
              <w:rPr>
                <w:rFonts w:hint="eastAsia"/>
                <w:szCs w:val="21"/>
              </w:rPr>
              <w:t>退出目标区域，结束本次运行。</w:t>
            </w:r>
          </w:p>
        </w:tc>
        <w:tc>
          <w:tcPr>
            <w:tcW w:w="1218" w:type="pct"/>
            <w:tcBorders>
              <w:bottom w:val="single" w:sz="4" w:space="0" w:color="auto"/>
            </w:tcBorders>
            <w:vAlign w:val="center"/>
          </w:tcPr>
          <w:p w:rsidR="00CA1506" w:rsidRPr="00A94AFE" w:rsidRDefault="00490F88">
            <w:pPr>
              <w:pStyle w:val="Compact"/>
              <w:ind w:firstLineChars="0" w:firstLine="0"/>
              <w:jc w:val="center"/>
              <w:rPr>
                <w:szCs w:val="21"/>
              </w:rPr>
            </w:pPr>
            <w:r w:rsidRPr="00A94AFE">
              <w:rPr>
                <w:rFonts w:hint="eastAsia"/>
                <w:szCs w:val="21"/>
              </w:rPr>
              <w:t>否</w:t>
            </w:r>
          </w:p>
        </w:tc>
      </w:tr>
    </w:tbl>
    <w:p w:rsidR="00CA1506" w:rsidRDefault="00490F88">
      <w:pPr>
        <w:pStyle w:val="a0"/>
      </w:pPr>
      <w:r>
        <w:t>移动和切换频道没有单独的接口：</w:t>
      </w:r>
    </w:p>
    <w:p w:rsidR="00CA1506" w:rsidRDefault="00490F88">
      <w:pPr>
        <w:pStyle w:val="a0"/>
        <w:widowControl/>
        <w:numPr>
          <w:ilvl w:val="0"/>
          <w:numId w:val="13"/>
        </w:numPr>
        <w:ind w:firstLineChars="0"/>
        <w:rPr>
          <w:rFonts w:ascii="宋体" w:hAnsi="宋体" w:cs="宋体"/>
        </w:rPr>
      </w:pPr>
      <w:r>
        <w:t>移动由</w:t>
      </w:r>
      <w:r>
        <w:t xml:space="preserve"> </w:t>
      </w:r>
      <w:r>
        <w:rPr>
          <w:rStyle w:val="VerbatimChar"/>
          <w:rFonts w:ascii="Times New Roman" w:hAnsi="Calibri"/>
          <w:sz w:val="21"/>
        </w:rPr>
        <w:t>/measure</w:t>
      </w:r>
      <w:r>
        <w:t xml:space="preserve"> </w:t>
      </w:r>
      <w:r>
        <w:t>或</w:t>
      </w:r>
      <w:r>
        <w:t xml:space="preserve"> </w:t>
      </w:r>
      <w:r>
        <w:rPr>
          <w:rStyle w:val="VerbatimChar"/>
          <w:rFonts w:ascii="Times New Roman" w:hAnsi="Calibri"/>
          <w:sz w:val="21"/>
        </w:rPr>
        <w:t>/clear</w:t>
      </w:r>
      <w:r>
        <w:t xml:space="preserve"> </w:t>
      </w:r>
      <w:r>
        <w:t>请求中的</w:t>
      </w:r>
      <w:r>
        <w:t xml:space="preserve"> </w:t>
      </w:r>
      <w:r>
        <w:rPr>
          <w:rStyle w:val="VerbatimChar"/>
          <w:rFonts w:ascii="Times New Roman" w:hAnsi="Calibri"/>
          <w:sz w:val="21"/>
        </w:rPr>
        <w:t>position</w:t>
      </w:r>
      <w:r>
        <w:t xml:space="preserve"> </w:t>
      </w:r>
      <w:r>
        <w:t>体现。</w:t>
      </w:r>
    </w:p>
    <w:p w:rsidR="00CA1506" w:rsidRDefault="00490F88">
      <w:pPr>
        <w:pStyle w:val="a0"/>
        <w:widowControl/>
        <w:numPr>
          <w:ilvl w:val="0"/>
          <w:numId w:val="13"/>
        </w:numPr>
        <w:ind w:firstLineChars="0"/>
        <w:rPr>
          <w:rFonts w:ascii="宋体" w:hAnsi="宋体" w:cs="宋体"/>
        </w:rPr>
      </w:pPr>
      <w:r>
        <w:t>切换测向机频道只由</w:t>
      </w:r>
      <w:r>
        <w:t xml:space="preserve"> </w:t>
      </w:r>
      <w:r>
        <w:rPr>
          <w:rStyle w:val="VerbatimChar"/>
          <w:rFonts w:ascii="Times New Roman" w:hAnsi="Calibri"/>
          <w:sz w:val="21"/>
        </w:rPr>
        <w:t>/measure</w:t>
      </w:r>
      <w:r>
        <w:t xml:space="preserve"> </w:t>
      </w:r>
      <w:r>
        <w:t>请求中的</w:t>
      </w:r>
      <w:r>
        <w:t xml:space="preserve"> </w:t>
      </w:r>
      <w:r>
        <w:rPr>
          <w:rStyle w:val="VerbatimChar"/>
          <w:rFonts w:ascii="Times New Roman" w:hAnsi="Calibri"/>
          <w:sz w:val="21"/>
        </w:rPr>
        <w:t>channel</w:t>
      </w:r>
      <w:r>
        <w:t xml:space="preserve"> </w:t>
      </w:r>
      <w:r>
        <w:t>体现。</w:t>
      </w:r>
    </w:p>
    <w:p w:rsidR="008C0E9B" w:rsidRDefault="008C0E9B" w:rsidP="008C0E9B">
      <w:pPr>
        <w:widowControl w:val="0"/>
        <w:spacing w:after="0"/>
        <w:jc w:val="both"/>
        <w:rPr>
          <w:rFonts w:ascii="Times New Roman" w:eastAsia="宋体" w:hAnsi="Times New Roman" w:cs="Times New Roman"/>
          <w:kern w:val="2"/>
          <w:sz w:val="21"/>
          <w:szCs w:val="21"/>
        </w:rPr>
      </w:pPr>
      <w:bookmarkStart w:id="13" w:name="X52f1e952d336816da920fb2aa17c4c321806928"/>
      <w:bookmarkEnd w:id="12"/>
    </w:p>
    <w:p w:rsidR="00A94AFE" w:rsidRPr="008C0E9B" w:rsidRDefault="00A94AFE" w:rsidP="008C0E9B">
      <w:pPr>
        <w:widowControl w:val="0"/>
        <w:spacing w:after="0"/>
        <w:jc w:val="both"/>
        <w:rPr>
          <w:rFonts w:ascii="Times New Roman" w:eastAsia="宋体" w:hAnsi="Times New Roman" w:cs="Times New Roman"/>
          <w:kern w:val="2"/>
          <w:sz w:val="21"/>
          <w:szCs w:val="21"/>
        </w:rPr>
      </w:pPr>
    </w:p>
    <w:p w:rsidR="00CA1506" w:rsidRDefault="008C0E9B" w:rsidP="008C0E9B">
      <w:pPr>
        <w:pStyle w:val="1"/>
      </w:pPr>
      <w:r>
        <w:rPr>
          <w:rFonts w:hint="eastAsia"/>
        </w:rPr>
        <w:t>4</w:t>
      </w:r>
      <w:r>
        <w:t xml:space="preserve">. </w:t>
      </w:r>
      <w:r w:rsidR="00490F88">
        <w:t>虚拟时间计算</w:t>
      </w:r>
      <w:r w:rsidR="00CD4E63">
        <w:t>方法</w:t>
      </w:r>
    </w:p>
    <w:p w:rsidR="00CA1506" w:rsidRPr="00F44CE0" w:rsidRDefault="004020F7" w:rsidP="00F44CE0">
      <w:pPr>
        <w:pStyle w:val="1"/>
        <w:rPr>
          <w:sz w:val="21"/>
          <w:szCs w:val="21"/>
        </w:rPr>
      </w:pPr>
      <w:bookmarkStart w:id="14" w:name="X10cda5e2286c40128c93a38995766f4ea7dac10"/>
      <w:r w:rsidRPr="00F44CE0">
        <w:rPr>
          <w:rFonts w:hint="eastAsia"/>
          <w:sz w:val="21"/>
          <w:szCs w:val="21"/>
        </w:rPr>
        <w:t>4</w:t>
      </w:r>
      <w:r w:rsidRPr="00F44CE0">
        <w:rPr>
          <w:sz w:val="21"/>
          <w:szCs w:val="21"/>
        </w:rPr>
        <w:t>.1.</w:t>
      </w:r>
      <w:r w:rsidR="00490F88" w:rsidRPr="00F44CE0">
        <w:rPr>
          <w:sz w:val="21"/>
          <w:szCs w:val="21"/>
        </w:rPr>
        <w:t>虚拟时钟</w:t>
      </w:r>
      <w:r w:rsidR="00CD4E63">
        <w:rPr>
          <w:sz w:val="21"/>
          <w:szCs w:val="21"/>
        </w:rPr>
        <w:t>推进规则</w:t>
      </w:r>
    </w:p>
    <w:p w:rsidR="00CA1506" w:rsidRDefault="00490F88">
      <w:pPr>
        <w:pStyle w:val="a0"/>
      </w:pPr>
      <w:r>
        <w:t>只有请求被模拟器接受，即响应中</w:t>
      </w:r>
      <w:r>
        <w:t xml:space="preserve"> </w:t>
      </w:r>
      <w:r>
        <w:rPr>
          <w:rStyle w:val="VerbatimChar"/>
          <w:rFonts w:ascii="Times New Roman" w:hAnsi="Calibri"/>
          <w:sz w:val="21"/>
        </w:rPr>
        <w:t>accepted=true</w:t>
      </w:r>
      <w:r>
        <w:t xml:space="preserve"> </w:t>
      </w:r>
      <w:r>
        <w:t>时，才可能推进虚拟时钟。</w:t>
      </w:r>
    </w:p>
    <w:p w:rsidR="00CA1506" w:rsidRDefault="00490F88">
      <w:pPr>
        <w:pStyle w:val="a0"/>
        <w:widowControl/>
        <w:numPr>
          <w:ilvl w:val="0"/>
          <w:numId w:val="15"/>
        </w:numPr>
        <w:ind w:firstLineChars="0"/>
      </w:pPr>
      <w:r>
        <w:rPr>
          <w:rStyle w:val="VerbatimChar"/>
          <w:rFonts w:ascii="Times New Roman" w:hAnsi="Calibri"/>
          <w:sz w:val="21"/>
        </w:rPr>
        <w:t>/enter</w:t>
      </w:r>
      <w:r>
        <w:t>：</w:t>
      </w:r>
      <w:r>
        <w:rPr>
          <w:rStyle w:val="VerbatimChar"/>
          <w:rFonts w:ascii="Times New Roman" w:hAnsi="Calibri"/>
          <w:sz w:val="21"/>
        </w:rPr>
        <w:t>accepted=true</w:t>
      </w:r>
      <w:r>
        <w:t xml:space="preserve"> </w:t>
      </w:r>
      <w:r>
        <w:t>时也不推进虚拟时钟。</w:t>
      </w:r>
    </w:p>
    <w:p w:rsidR="00CA1506" w:rsidRDefault="00490F88">
      <w:pPr>
        <w:pStyle w:val="a0"/>
        <w:widowControl/>
        <w:numPr>
          <w:ilvl w:val="0"/>
          <w:numId w:val="15"/>
        </w:numPr>
        <w:ind w:firstLineChars="0"/>
      </w:pPr>
      <w:r>
        <w:rPr>
          <w:rStyle w:val="VerbatimChar"/>
          <w:rFonts w:ascii="Times New Roman" w:hAnsi="Calibri"/>
          <w:sz w:val="21"/>
        </w:rPr>
        <w:t>/exit</w:t>
      </w:r>
      <w:r>
        <w:t>：</w:t>
      </w:r>
      <w:r>
        <w:rPr>
          <w:rStyle w:val="VerbatimChar"/>
          <w:rFonts w:ascii="Times New Roman" w:hAnsi="Calibri"/>
          <w:sz w:val="21"/>
        </w:rPr>
        <w:t>accepted=true</w:t>
      </w:r>
      <w:r>
        <w:t xml:space="preserve"> </w:t>
      </w:r>
      <w:r>
        <w:t>时也不推进虚拟时钟。</w:t>
      </w:r>
    </w:p>
    <w:p w:rsidR="00CA1506" w:rsidRDefault="00490F88">
      <w:pPr>
        <w:pStyle w:val="a0"/>
        <w:widowControl/>
        <w:numPr>
          <w:ilvl w:val="0"/>
          <w:numId w:val="15"/>
        </w:numPr>
        <w:ind w:firstLineChars="0"/>
      </w:pPr>
      <w:r>
        <w:rPr>
          <w:rStyle w:val="VerbatimChar"/>
          <w:rFonts w:ascii="Times New Roman" w:hAnsi="Calibri"/>
          <w:sz w:val="21"/>
        </w:rPr>
        <w:t>/measure</w:t>
      </w:r>
      <w:r>
        <w:t>：</w:t>
      </w:r>
      <w:r>
        <w:rPr>
          <w:rStyle w:val="VerbatimChar"/>
          <w:rFonts w:ascii="Times New Roman" w:hAnsi="Calibri"/>
          <w:sz w:val="21"/>
        </w:rPr>
        <w:t>accepted=true</w:t>
      </w:r>
      <w:r>
        <w:t xml:space="preserve"> </w:t>
      </w:r>
      <w:r>
        <w:t>时推进虚拟时钟。</w:t>
      </w:r>
    </w:p>
    <w:p w:rsidR="00CA1506" w:rsidRDefault="00490F88">
      <w:pPr>
        <w:pStyle w:val="a0"/>
        <w:widowControl/>
        <w:numPr>
          <w:ilvl w:val="0"/>
          <w:numId w:val="15"/>
        </w:numPr>
        <w:ind w:firstLineChars="0"/>
      </w:pPr>
      <w:r>
        <w:rPr>
          <w:rStyle w:val="VerbatimChar"/>
          <w:rFonts w:ascii="Times New Roman" w:hAnsi="Calibri"/>
          <w:sz w:val="21"/>
        </w:rPr>
        <w:t>/clear</w:t>
      </w:r>
      <w:r>
        <w:t>：</w:t>
      </w:r>
      <w:r>
        <w:rPr>
          <w:rStyle w:val="VerbatimChar"/>
          <w:rFonts w:ascii="Times New Roman" w:hAnsi="Calibri"/>
          <w:sz w:val="21"/>
        </w:rPr>
        <w:t>accepted=true</w:t>
      </w:r>
      <w:r>
        <w:t xml:space="preserve"> </w:t>
      </w:r>
      <w:r>
        <w:t>时推进虚拟时钟。</w:t>
      </w:r>
    </w:p>
    <w:p w:rsidR="00CA1506" w:rsidRDefault="00490F88">
      <w:pPr>
        <w:pStyle w:val="a0"/>
        <w:widowControl/>
        <w:numPr>
          <w:ilvl w:val="0"/>
          <w:numId w:val="15"/>
        </w:numPr>
        <w:ind w:firstLineChars="0"/>
      </w:pPr>
      <w:r>
        <w:rPr>
          <w:rStyle w:val="VerbatimChar"/>
          <w:rFonts w:ascii="Times New Roman" w:hAnsi="Calibri"/>
          <w:sz w:val="21"/>
        </w:rPr>
        <w:t>accepted=false</w:t>
      </w:r>
      <w:r>
        <w:t>：本次请求不生效，虚拟时钟不推进。</w:t>
      </w:r>
    </w:p>
    <w:p w:rsidR="00CA1506" w:rsidRDefault="00490F88">
      <w:pPr>
        <w:pStyle w:val="a0"/>
      </w:pPr>
      <w:r>
        <w:rPr>
          <w:rStyle w:val="VerbatimChar"/>
          <w:rFonts w:ascii="Times New Roman" w:hAnsi="Calibri"/>
          <w:sz w:val="21"/>
        </w:rPr>
        <w:t>accepted=false</w:t>
      </w:r>
      <w:r>
        <w:t xml:space="preserve"> </w:t>
      </w:r>
      <w:r>
        <w:t>的响应里</w:t>
      </w:r>
      <w:r>
        <w:t xml:space="preserve"> </w:t>
      </w:r>
      <w:r>
        <w:rPr>
          <w:rStyle w:val="VerbatimChar"/>
          <w:rFonts w:ascii="Times New Roman" w:hAnsi="Calibri"/>
          <w:sz w:val="21"/>
        </w:rPr>
        <w:t>virtual_time_s</w:t>
      </w:r>
      <w:r>
        <w:t xml:space="preserve"> </w:t>
      </w:r>
      <w:r>
        <w:t>为</w:t>
      </w:r>
      <w:r>
        <w:t xml:space="preserve"> </w:t>
      </w:r>
      <w:r>
        <w:rPr>
          <w:rStyle w:val="VerbatimChar"/>
          <w:rFonts w:ascii="Times New Roman" w:hAnsi="Calibri"/>
          <w:sz w:val="21"/>
        </w:rPr>
        <w:t>0</w:t>
      </w:r>
      <w:r>
        <w:t>。不要把这个</w:t>
      </w:r>
      <w:r>
        <w:t xml:space="preserve"> </w:t>
      </w:r>
      <w:r>
        <w:rPr>
          <w:rStyle w:val="VerbatimChar"/>
          <w:rFonts w:ascii="Times New Roman" w:hAnsi="Calibri"/>
          <w:sz w:val="21"/>
        </w:rPr>
        <w:t>0</w:t>
      </w:r>
      <w:r>
        <w:t xml:space="preserve"> </w:t>
      </w:r>
      <w:r>
        <w:t>当作当前虚拟时刻。需要记录虚拟时刻时，应使用最近一次</w:t>
      </w:r>
      <w:r>
        <w:t xml:space="preserve"> </w:t>
      </w:r>
      <w:r>
        <w:rPr>
          <w:rStyle w:val="VerbatimChar"/>
          <w:rFonts w:ascii="Times New Roman" w:hAnsi="Calibri"/>
          <w:sz w:val="21"/>
        </w:rPr>
        <w:t>accepted=true</w:t>
      </w:r>
      <w:r>
        <w:t xml:space="preserve"> </w:t>
      </w:r>
      <w:r>
        <w:t>的响应。</w:t>
      </w:r>
    </w:p>
    <w:p w:rsidR="00CA1506" w:rsidRDefault="00490F88">
      <w:pPr>
        <w:pStyle w:val="a0"/>
      </w:pPr>
      <w:r>
        <w:rPr>
          <w:rStyle w:val="VerbatimChar"/>
          <w:rFonts w:ascii="Times New Roman" w:hAnsi="Calibri"/>
          <w:sz w:val="21"/>
        </w:rPr>
        <w:t>virtual_time_s</w:t>
      </w:r>
      <w:r>
        <w:t xml:space="preserve"> </w:t>
      </w:r>
      <w:r>
        <w:t>是</w:t>
      </w:r>
      <w:r>
        <w:t>JSON number</w:t>
      </w:r>
      <w:r>
        <w:t>，可能带小数，不应按整数解析。模拟器内部按微秒累计，响应最多保留</w:t>
      </w:r>
      <w:r>
        <w:t>6</w:t>
      </w:r>
      <w:r>
        <w:t>位小数，并删除无意义的末尾零。</w:t>
      </w:r>
    </w:p>
    <w:p w:rsidR="00CA1506" w:rsidRPr="00F44CE0" w:rsidRDefault="004020F7" w:rsidP="00F44CE0">
      <w:pPr>
        <w:pStyle w:val="1"/>
        <w:rPr>
          <w:sz w:val="21"/>
          <w:szCs w:val="21"/>
        </w:rPr>
      </w:pPr>
      <w:bookmarkStart w:id="15" w:name="X6301dd754f62789f9a223bff22dfc1f477f7157"/>
      <w:bookmarkEnd w:id="14"/>
      <w:r w:rsidRPr="00F44CE0">
        <w:rPr>
          <w:rFonts w:hint="eastAsia"/>
          <w:sz w:val="21"/>
          <w:szCs w:val="21"/>
        </w:rPr>
        <w:t>4</w:t>
      </w:r>
      <w:r w:rsidRPr="00F44CE0">
        <w:rPr>
          <w:sz w:val="21"/>
          <w:szCs w:val="21"/>
        </w:rPr>
        <w:t xml:space="preserve">.2. </w:t>
      </w:r>
      <w:r w:rsidR="00490F88" w:rsidRPr="00F44CE0">
        <w:rPr>
          <w:sz w:val="21"/>
          <w:szCs w:val="21"/>
        </w:rPr>
        <w:t>移动耗时</w:t>
      </w:r>
    </w:p>
    <w:p w:rsidR="00CA1506" w:rsidRDefault="00490F88">
      <w:pPr>
        <w:pStyle w:val="a0"/>
      </w:pPr>
      <w:r>
        <w:t>模拟器会记录机器狗上一次合法动作的位置。</w:t>
      </w:r>
    </w:p>
    <w:p w:rsidR="00CA1506" w:rsidRDefault="00490F88">
      <w:pPr>
        <w:pStyle w:val="a0"/>
      </w:pPr>
      <w:r>
        <w:t>一次合法</w:t>
      </w:r>
      <w:r>
        <w:t xml:space="preserve"> </w:t>
      </w:r>
      <w:r>
        <w:rPr>
          <w:rStyle w:val="VerbatimChar"/>
          <w:rFonts w:ascii="Times New Roman" w:hAnsi="Calibri"/>
          <w:sz w:val="21"/>
        </w:rPr>
        <w:t>/measure</w:t>
      </w:r>
      <w:r>
        <w:t xml:space="preserve"> </w:t>
      </w:r>
      <w:r>
        <w:t>或</w:t>
      </w:r>
      <w:r>
        <w:t xml:space="preserve"> </w:t>
      </w:r>
      <w:r>
        <w:rPr>
          <w:rStyle w:val="VerbatimChar"/>
          <w:rFonts w:ascii="Times New Roman" w:hAnsi="Calibri"/>
          <w:sz w:val="21"/>
        </w:rPr>
        <w:t>/clear</w:t>
      </w:r>
      <w:r>
        <w:t xml:space="preserve"> </w:t>
      </w:r>
      <w:r>
        <w:t>的移动耗时为</w:t>
      </w:r>
    </w:p>
    <w:p w:rsidR="00CA1506" w:rsidRDefault="00A94AFE">
      <w:pPr>
        <w:pStyle w:val="a0"/>
        <w:widowControl/>
        <w:ind w:firstLineChars="0" w:firstLine="0"/>
        <w:jc w:val="center"/>
      </w:pPr>
      <m:oMathPara>
        <m:oMath>
          <m:r>
            <m:rPr>
              <m:sty m:val="p"/>
            </m:rPr>
            <w:rPr>
              <w:rStyle w:val="VerbatimChar"/>
              <w:rFonts w:ascii="Cambria Math" w:hAnsi="Cambria Math"/>
              <w:sz w:val="21"/>
            </w:rPr>
            <m:t>移动耗时</m:t>
          </m:r>
          <m:r>
            <m:rPr>
              <m:sty m:val="p"/>
            </m:rPr>
            <w:rPr>
              <w:rStyle w:val="VerbatimChar"/>
              <w:rFonts w:ascii="Cambria Math" w:hAnsi="Cambria Math"/>
              <w:sz w:val="21"/>
            </w:rPr>
            <m:t>=</m:t>
          </m:r>
          <m:f>
            <m:fPr>
              <m:ctrlPr>
                <w:rPr>
                  <w:rStyle w:val="VerbatimChar"/>
                  <w:rFonts w:ascii="Cambria Math" w:hAnsi="Cambria Math"/>
                  <w:sz w:val="21"/>
                </w:rPr>
              </m:ctrlPr>
            </m:fPr>
            <m:num>
              <m:r>
                <m:rPr>
                  <m:sty m:val="p"/>
                </m:rPr>
                <w:rPr>
                  <w:rStyle w:val="VerbatimChar"/>
                  <w:rFonts w:ascii="Cambria Math" w:hAnsi="Cambria Math"/>
                  <w:sz w:val="21"/>
                </w:rPr>
                <m:t>两次位置之间的直线距离</m:t>
              </m:r>
            </m:num>
            <m:den>
              <m:r>
                <m:rPr>
                  <m:sty m:val="p"/>
                </m:rPr>
                <w:rPr>
                  <w:rStyle w:val="VerbatimChar"/>
                  <w:rFonts w:ascii="Cambria Math" w:hAnsi="Cambria Math"/>
                  <w:sz w:val="21"/>
                </w:rPr>
                <m:t>移动速度</m:t>
              </m:r>
            </m:den>
          </m:f>
        </m:oMath>
      </m:oMathPara>
    </w:p>
    <w:p w:rsidR="00CA1506" w:rsidRDefault="00490F88">
      <w:pPr>
        <w:pStyle w:val="a0"/>
        <w:rPr>
          <w:b/>
        </w:rPr>
      </w:pPr>
      <w:r>
        <w:t>默认移动速度：</w:t>
      </w:r>
      <w:r>
        <w:t>5 m/s</w:t>
      </w:r>
    </w:p>
    <w:p w:rsidR="00CA1506" w:rsidRDefault="00490F88" w:rsidP="00665606">
      <w:pPr>
        <w:pStyle w:val="a0"/>
        <w:ind w:firstLineChars="0" w:firstLine="0"/>
      </w:pPr>
      <w:r>
        <w:t>例如，从</w:t>
      </w:r>
      <w:r>
        <w:t xml:space="preserve"> </w:t>
      </w:r>
      <m:oMath>
        <m:r>
          <m:rPr>
            <m:sty m:val="p"/>
          </m:rPr>
          <w:rPr>
            <w:rStyle w:val="VerbatimChar"/>
            <w:rFonts w:ascii="Cambria Math" w:hAnsi="Cambria Math"/>
            <w:sz w:val="21"/>
          </w:rPr>
          <m:t>(0,0)</m:t>
        </m:r>
      </m:oMath>
      <w:r>
        <w:t xml:space="preserve"> </w:t>
      </w:r>
      <w:r>
        <w:t>移动到</w:t>
      </w:r>
      <w:r>
        <w:t xml:space="preserve"> </w:t>
      </w:r>
      <m:oMath>
        <m:r>
          <m:rPr>
            <m:sty m:val="p"/>
          </m:rPr>
          <w:rPr>
            <w:rStyle w:val="VerbatimChar"/>
            <w:rFonts w:ascii="Cambria Math" w:hAnsi="Cambria Math"/>
            <w:sz w:val="21"/>
          </w:rPr>
          <m:t>(300,400)</m:t>
        </m:r>
      </m:oMath>
      <w:r>
        <w:t>，直线距离为</w:t>
      </w:r>
      <w:r>
        <w:t xml:space="preserve"> </w:t>
      </w:r>
      <w:r>
        <w:rPr>
          <w:rStyle w:val="VerbatimChar"/>
          <w:rFonts w:ascii="Times New Roman" w:hAnsi="Calibri"/>
          <w:sz w:val="21"/>
        </w:rPr>
        <w:t>500</w:t>
      </w:r>
      <w:r>
        <w:t xml:space="preserve"> </w:t>
      </w:r>
      <w:r>
        <w:t>米，移动耗时为</w:t>
      </w:r>
    </w:p>
    <w:p w:rsidR="00EF6FD5" w:rsidRDefault="00744FA7" w:rsidP="00EF6FD5">
      <w:pPr>
        <w:pStyle w:val="a0"/>
        <w:ind w:firstLineChars="0" w:firstLine="0"/>
      </w:pPr>
      <m:oMathPara>
        <m:oMath>
          <m:f>
            <m:fPr>
              <m:ctrlPr>
                <w:rPr>
                  <w:rFonts w:ascii="Cambria Math" w:hAnsi="Cambria Math"/>
                </w:rPr>
              </m:ctrlPr>
            </m:fPr>
            <m:num>
              <m:r>
                <m:rPr>
                  <m:sty m:val="p"/>
                </m:rPr>
                <w:rPr>
                  <w:rFonts w:ascii="Cambria Math" w:hAnsi="Cambria Math"/>
                </w:rPr>
                <m:t>500</m:t>
              </m:r>
            </m:num>
            <m:den>
              <m:r>
                <m:rPr>
                  <m:sty m:val="p"/>
                </m:rPr>
                <w:rPr>
                  <w:rFonts w:ascii="Cambria Math" w:hAnsi="Cambria Math"/>
                </w:rPr>
                <m:t>5</m:t>
              </m:r>
            </m:den>
          </m:f>
          <m:r>
            <w:rPr>
              <w:rFonts w:ascii="Cambria Math" w:hAnsi="Cambria Math"/>
            </w:rPr>
            <m:t>=100 (</m:t>
          </m:r>
          <m:r>
            <m:rPr>
              <m:sty m:val="p"/>
            </m:rPr>
            <w:rPr>
              <w:rFonts w:ascii="Cambria Math" w:hAnsi="Cambria Math" w:hint="eastAsia"/>
            </w:rPr>
            <m:t>秒</m:t>
          </m:r>
          <m:r>
            <m:rPr>
              <m:sty m:val="p"/>
            </m:rPr>
            <w:rPr>
              <w:rFonts w:ascii="Cambria Math" w:hAnsi="Cambria Math"/>
            </w:rPr>
            <m:t>)</m:t>
          </m:r>
        </m:oMath>
      </m:oMathPara>
    </w:p>
    <w:p w:rsidR="00CA1506" w:rsidRPr="00F44CE0" w:rsidRDefault="004020F7" w:rsidP="00F44CE0">
      <w:pPr>
        <w:pStyle w:val="1"/>
        <w:rPr>
          <w:sz w:val="21"/>
          <w:szCs w:val="21"/>
        </w:rPr>
      </w:pPr>
      <w:bookmarkStart w:id="16" w:name="X2afd564c6041ae9534500acd4cf578b2146a627"/>
      <w:bookmarkEnd w:id="15"/>
      <w:r w:rsidRPr="00F44CE0">
        <w:rPr>
          <w:rFonts w:hint="eastAsia"/>
          <w:sz w:val="21"/>
          <w:szCs w:val="21"/>
        </w:rPr>
        <w:t>4</w:t>
      </w:r>
      <w:r w:rsidRPr="00F44CE0">
        <w:rPr>
          <w:sz w:val="21"/>
          <w:szCs w:val="21"/>
        </w:rPr>
        <w:t xml:space="preserve">.3. </w:t>
      </w:r>
      <w:r w:rsidR="007E1716">
        <w:rPr>
          <w:sz w:val="21"/>
          <w:szCs w:val="21"/>
        </w:rPr>
        <w:t>检测</w:t>
      </w:r>
      <w:r w:rsidR="00490F88" w:rsidRPr="00F44CE0">
        <w:rPr>
          <w:sz w:val="21"/>
          <w:szCs w:val="21"/>
        </w:rPr>
        <w:t>耗时</w:t>
      </w:r>
    </w:p>
    <w:p w:rsidR="00CA1506" w:rsidRDefault="00490F88">
      <w:pPr>
        <w:pStyle w:val="a0"/>
      </w:pPr>
      <w:r>
        <w:t>一次合法</w:t>
      </w:r>
      <w:r>
        <w:t xml:space="preserve"> </w:t>
      </w:r>
      <w:r>
        <w:rPr>
          <w:rStyle w:val="VerbatimChar"/>
          <w:rFonts w:ascii="Times New Roman" w:hAnsi="Calibri"/>
          <w:sz w:val="21"/>
        </w:rPr>
        <w:t>/measure</w:t>
      </w:r>
      <w:r>
        <w:t xml:space="preserve"> </w:t>
      </w:r>
      <w:r>
        <w:t>的总耗时为</w:t>
      </w:r>
    </w:p>
    <w:p w:rsidR="00CA1506" w:rsidRDefault="00665606">
      <w:pPr>
        <w:pStyle w:val="a0"/>
        <w:widowControl/>
        <w:ind w:firstLineChars="0" w:firstLine="0"/>
        <w:jc w:val="center"/>
      </w:pPr>
      <m:oMathPara>
        <m:oMath>
          <m:r>
            <m:rPr>
              <m:sty m:val="p"/>
            </m:rPr>
            <w:rPr>
              <w:rStyle w:val="VerbatimChar"/>
              <w:rFonts w:ascii="Cambria Math" w:hAnsi="Cambria Math"/>
              <w:sz w:val="21"/>
            </w:rPr>
            <m:t>检测总耗时</m:t>
          </m:r>
          <m:r>
            <m:rPr>
              <m:sty m:val="p"/>
            </m:rPr>
            <w:rPr>
              <w:rStyle w:val="VerbatimChar"/>
              <w:rFonts w:ascii="Cambria Math" w:hAnsi="Cambria Math"/>
              <w:sz w:val="21"/>
            </w:rPr>
            <m:t>=</m:t>
          </m:r>
          <m:r>
            <m:rPr>
              <m:sty m:val="p"/>
            </m:rPr>
            <w:rPr>
              <w:rStyle w:val="VerbatimChar"/>
              <w:rFonts w:ascii="Cambria Math" w:hAnsi="Cambria Math"/>
              <w:sz w:val="21"/>
            </w:rPr>
            <m:t>移动耗时</m:t>
          </m:r>
          <m:r>
            <m:rPr>
              <m:sty m:val="p"/>
            </m:rPr>
            <w:rPr>
              <w:rStyle w:val="VerbatimChar"/>
              <w:rFonts w:ascii="Cambria Math" w:hAnsi="Cambria Math"/>
              <w:sz w:val="21"/>
            </w:rPr>
            <m:t>+</m:t>
          </m:r>
          <m:r>
            <m:rPr>
              <m:sty m:val="p"/>
            </m:rPr>
            <w:rPr>
              <w:rStyle w:val="VerbatimChar"/>
              <w:rFonts w:ascii="Cambria Math" w:hAnsi="Cambria Math"/>
              <w:sz w:val="21"/>
            </w:rPr>
            <m:t>切换频道耗时</m:t>
          </m:r>
          <m:r>
            <m:rPr>
              <m:sty m:val="p"/>
            </m:rPr>
            <w:rPr>
              <w:rStyle w:val="VerbatimChar"/>
              <w:rFonts w:ascii="Cambria Math" w:hAnsi="Cambria Math"/>
              <w:sz w:val="21"/>
            </w:rPr>
            <m:t>+</m:t>
          </m:r>
          <m:r>
            <m:rPr>
              <m:sty m:val="p"/>
            </m:rPr>
            <w:rPr>
              <w:rStyle w:val="VerbatimChar"/>
              <w:rFonts w:ascii="Cambria Math" w:hAnsi="Cambria Math"/>
              <w:sz w:val="21"/>
            </w:rPr>
            <m:t>检测动作耗时</m:t>
          </m:r>
        </m:oMath>
      </m:oMathPara>
    </w:p>
    <w:p w:rsidR="00CA1506" w:rsidRDefault="00490F88">
      <w:pPr>
        <w:pStyle w:val="a0"/>
      </w:pPr>
      <w:r>
        <w:t>默认值：</w:t>
      </w:r>
    </w:p>
    <w:p w:rsidR="00CA1506" w:rsidRDefault="007E1716">
      <w:pPr>
        <w:pStyle w:val="a0"/>
        <w:widowControl/>
        <w:numPr>
          <w:ilvl w:val="0"/>
          <w:numId w:val="17"/>
        </w:numPr>
        <w:ind w:firstLineChars="0"/>
        <w:rPr>
          <w:rFonts w:ascii="宋体" w:hAnsi="宋体" w:cs="宋体"/>
        </w:rPr>
      </w:pPr>
      <w:r>
        <w:t>检测</w:t>
      </w:r>
      <w:r w:rsidR="00490F88">
        <w:t>动作耗时：</w:t>
      </w:r>
      <w:r w:rsidR="00490F88">
        <w:rPr>
          <w:rStyle w:val="VerbatimChar"/>
          <w:rFonts w:ascii="Times New Roman" w:hAnsi="Calibri"/>
          <w:sz w:val="21"/>
        </w:rPr>
        <w:t>5</w:t>
      </w:r>
      <w:r w:rsidR="00490F88">
        <w:t xml:space="preserve"> </w:t>
      </w:r>
      <w:r w:rsidR="00490F88">
        <w:t>秒。</w:t>
      </w:r>
    </w:p>
    <w:p w:rsidR="00CA1506" w:rsidRDefault="00490F88">
      <w:pPr>
        <w:pStyle w:val="a0"/>
        <w:widowControl/>
        <w:numPr>
          <w:ilvl w:val="0"/>
          <w:numId w:val="17"/>
        </w:numPr>
        <w:ind w:firstLineChars="0"/>
        <w:rPr>
          <w:rFonts w:ascii="宋体" w:hAnsi="宋体" w:cs="宋体"/>
        </w:rPr>
      </w:pPr>
      <w:r>
        <w:t>切换频道耗时：</w:t>
      </w:r>
      <w:r>
        <w:rPr>
          <w:rStyle w:val="VerbatimChar"/>
          <w:rFonts w:ascii="Times New Roman" w:hAnsi="Calibri"/>
          <w:sz w:val="21"/>
        </w:rPr>
        <w:t>1</w:t>
      </w:r>
      <w:r>
        <w:t xml:space="preserve"> </w:t>
      </w:r>
      <w:r>
        <w:t>秒。</w:t>
      </w:r>
    </w:p>
    <w:p w:rsidR="00CA1506" w:rsidRDefault="00490F88">
      <w:pPr>
        <w:pStyle w:val="a0"/>
      </w:pPr>
      <w:r>
        <w:t>切换频道耗时只看合法</w:t>
      </w:r>
      <w:r>
        <w:t xml:space="preserve"> </w:t>
      </w:r>
      <w:r>
        <w:rPr>
          <w:rStyle w:val="VerbatimChar"/>
          <w:rFonts w:ascii="Times New Roman" w:hAnsi="Calibri"/>
          <w:sz w:val="21"/>
        </w:rPr>
        <w:t>/measure</w:t>
      </w:r>
      <w:r>
        <w:t>：</w:t>
      </w:r>
    </w:p>
    <w:p w:rsidR="00CA1506" w:rsidRDefault="00490F88">
      <w:pPr>
        <w:pStyle w:val="a0"/>
        <w:widowControl/>
        <w:numPr>
          <w:ilvl w:val="0"/>
          <w:numId w:val="17"/>
        </w:numPr>
        <w:ind w:firstLineChars="0"/>
        <w:rPr>
          <w:rFonts w:ascii="宋体" w:hAnsi="宋体" w:cs="宋体"/>
        </w:rPr>
      </w:pPr>
      <w:r>
        <w:lastRenderedPageBreak/>
        <w:t>如果本次合法</w:t>
      </w:r>
      <w:r>
        <w:t xml:space="preserve"> </w:t>
      </w:r>
      <w:r>
        <w:rPr>
          <w:rStyle w:val="VerbatimChar"/>
          <w:rFonts w:ascii="Times New Roman" w:hAnsi="Calibri"/>
          <w:sz w:val="21"/>
        </w:rPr>
        <w:t>/measure</w:t>
      </w:r>
      <w:r>
        <w:t xml:space="preserve"> </w:t>
      </w:r>
      <w:r>
        <w:t>的</w:t>
      </w:r>
      <w:r>
        <w:t xml:space="preserve"> </w:t>
      </w:r>
      <w:r>
        <w:rPr>
          <w:rStyle w:val="VerbatimChar"/>
          <w:rFonts w:ascii="Times New Roman" w:hAnsi="Calibri"/>
          <w:sz w:val="21"/>
        </w:rPr>
        <w:t>channel</w:t>
      </w:r>
      <w:r>
        <w:t xml:space="preserve"> </w:t>
      </w:r>
      <w:r>
        <w:t>与测向机当前频道不同，切换频道耗时为</w:t>
      </w:r>
      <w:r>
        <w:t xml:space="preserve"> </w:t>
      </w:r>
      <w:r>
        <w:rPr>
          <w:rStyle w:val="VerbatimChar"/>
          <w:rFonts w:ascii="Times New Roman" w:hAnsi="Calibri"/>
          <w:sz w:val="21"/>
        </w:rPr>
        <w:t>1</w:t>
      </w:r>
      <w:r>
        <w:t xml:space="preserve"> </w:t>
      </w:r>
      <w:r>
        <w:t>秒。</w:t>
      </w:r>
    </w:p>
    <w:p w:rsidR="00CA1506" w:rsidRDefault="00490F88">
      <w:pPr>
        <w:pStyle w:val="a0"/>
        <w:widowControl/>
        <w:numPr>
          <w:ilvl w:val="0"/>
          <w:numId w:val="17"/>
        </w:numPr>
        <w:ind w:firstLineChars="0"/>
        <w:rPr>
          <w:rFonts w:ascii="宋体" w:hAnsi="宋体" w:cs="宋体"/>
        </w:rPr>
      </w:pPr>
      <w:r>
        <w:t>如果频道相同，切换频道耗时为</w:t>
      </w:r>
      <w:r>
        <w:t xml:space="preserve"> </w:t>
      </w:r>
      <w:r>
        <w:rPr>
          <w:rStyle w:val="VerbatimChar"/>
          <w:rFonts w:ascii="Times New Roman" w:hAnsi="Calibri"/>
          <w:sz w:val="21"/>
        </w:rPr>
        <w:t>0</w:t>
      </w:r>
      <w:r>
        <w:t xml:space="preserve"> </w:t>
      </w:r>
      <w:r>
        <w:t>秒。</w:t>
      </w:r>
    </w:p>
    <w:p w:rsidR="00CA1506" w:rsidRDefault="00490F88">
      <w:pPr>
        <w:pStyle w:val="a0"/>
        <w:widowControl/>
        <w:numPr>
          <w:ilvl w:val="0"/>
          <w:numId w:val="17"/>
        </w:numPr>
        <w:ind w:firstLineChars="0"/>
        <w:rPr>
          <w:rFonts w:ascii="宋体" w:hAnsi="宋体" w:cs="宋体"/>
        </w:rPr>
      </w:pPr>
      <w:r>
        <w:t>合法</w:t>
      </w:r>
      <w:r>
        <w:t xml:space="preserve"> </w:t>
      </w:r>
      <w:r>
        <w:rPr>
          <w:rStyle w:val="VerbatimChar"/>
          <w:rFonts w:ascii="Times New Roman" w:hAnsi="Calibri"/>
          <w:sz w:val="21"/>
        </w:rPr>
        <w:t>/measure</w:t>
      </w:r>
      <w:r>
        <w:t xml:space="preserve"> </w:t>
      </w:r>
      <w:r>
        <w:t>完成后，测向机当前频道会更新为本次</w:t>
      </w:r>
      <w:r w:rsidR="007E1716">
        <w:t>检测</w:t>
      </w:r>
      <w:r>
        <w:t>频道。</w:t>
      </w:r>
    </w:p>
    <w:p w:rsidR="00CA1506" w:rsidRPr="00F44CE0" w:rsidRDefault="004020F7" w:rsidP="00F44CE0">
      <w:pPr>
        <w:pStyle w:val="1"/>
        <w:rPr>
          <w:sz w:val="21"/>
          <w:szCs w:val="21"/>
        </w:rPr>
      </w:pPr>
      <w:bookmarkStart w:id="17" w:name="X4a977688a42d8f3696d5f5b0cc1b7459b3dd1ab"/>
      <w:bookmarkEnd w:id="16"/>
      <w:r w:rsidRPr="00F44CE0">
        <w:rPr>
          <w:rFonts w:hint="eastAsia"/>
          <w:sz w:val="21"/>
          <w:szCs w:val="21"/>
        </w:rPr>
        <w:t>4</w:t>
      </w:r>
      <w:r w:rsidRPr="00F44CE0">
        <w:rPr>
          <w:sz w:val="21"/>
          <w:szCs w:val="21"/>
        </w:rPr>
        <w:t xml:space="preserve">.4. </w:t>
      </w:r>
      <w:r w:rsidR="00490F88" w:rsidRPr="00F44CE0">
        <w:rPr>
          <w:sz w:val="21"/>
          <w:szCs w:val="21"/>
        </w:rPr>
        <w:t>清除耗时</w:t>
      </w:r>
    </w:p>
    <w:p w:rsidR="00CA1506" w:rsidRDefault="00490F88">
      <w:pPr>
        <w:pStyle w:val="a0"/>
      </w:pPr>
      <w:r>
        <w:t>一次合法</w:t>
      </w:r>
      <w:r>
        <w:t xml:space="preserve"> </w:t>
      </w:r>
      <w:r>
        <w:rPr>
          <w:rStyle w:val="VerbatimChar"/>
          <w:rFonts w:ascii="Times New Roman" w:hAnsi="Calibri"/>
          <w:sz w:val="21"/>
        </w:rPr>
        <w:t>/clear</w:t>
      </w:r>
      <w:r>
        <w:t xml:space="preserve"> </w:t>
      </w:r>
      <w:r>
        <w:t>的总耗时为</w:t>
      </w:r>
    </w:p>
    <w:p w:rsidR="00CA1506" w:rsidRDefault="00665606">
      <w:pPr>
        <w:pStyle w:val="a0"/>
        <w:widowControl/>
        <w:ind w:firstLineChars="0" w:firstLine="0"/>
        <w:jc w:val="center"/>
      </w:pPr>
      <m:oMathPara>
        <m:oMath>
          <m:r>
            <m:rPr>
              <m:sty m:val="p"/>
            </m:rPr>
            <w:rPr>
              <w:rStyle w:val="VerbatimChar"/>
              <w:rFonts w:ascii="Cambria Math" w:hAnsi="Cambria Math"/>
              <w:sz w:val="21"/>
            </w:rPr>
            <m:t>清除总耗时</m:t>
          </m:r>
          <m:r>
            <m:rPr>
              <m:sty m:val="p"/>
            </m:rPr>
            <w:rPr>
              <w:rStyle w:val="VerbatimChar"/>
              <w:rFonts w:ascii="Cambria Math" w:hAnsi="Cambria Math"/>
              <w:sz w:val="21"/>
            </w:rPr>
            <m:t>=</m:t>
          </m:r>
          <m:r>
            <m:rPr>
              <m:sty m:val="p"/>
            </m:rPr>
            <w:rPr>
              <w:rStyle w:val="VerbatimChar"/>
              <w:rFonts w:ascii="Cambria Math" w:hAnsi="Cambria Math"/>
              <w:sz w:val="21"/>
            </w:rPr>
            <m:t>移动耗时</m:t>
          </m:r>
          <m:r>
            <m:rPr>
              <m:sty m:val="p"/>
            </m:rPr>
            <w:rPr>
              <w:rStyle w:val="VerbatimChar"/>
              <w:rFonts w:ascii="Cambria Math" w:hAnsi="Cambria Math"/>
              <w:sz w:val="21"/>
            </w:rPr>
            <m:t>+</m:t>
          </m:r>
          <m:r>
            <m:rPr>
              <m:sty m:val="p"/>
            </m:rPr>
            <w:rPr>
              <w:rStyle w:val="VerbatimChar"/>
              <w:rFonts w:ascii="Cambria Math" w:hAnsi="Cambria Math"/>
              <w:sz w:val="21"/>
            </w:rPr>
            <m:t>清除动作耗时</m:t>
          </m:r>
        </m:oMath>
      </m:oMathPara>
    </w:p>
    <w:p w:rsidR="00CA1506" w:rsidRDefault="00490F88">
      <w:pPr>
        <w:pStyle w:val="a0"/>
      </w:pPr>
      <w:r>
        <w:t>默认值：</w:t>
      </w:r>
    </w:p>
    <w:p w:rsidR="00CA1506" w:rsidRDefault="00490F88">
      <w:pPr>
        <w:pStyle w:val="a0"/>
        <w:widowControl/>
        <w:numPr>
          <w:ilvl w:val="0"/>
          <w:numId w:val="18"/>
        </w:numPr>
        <w:ind w:firstLineChars="0"/>
        <w:rPr>
          <w:rFonts w:ascii="宋体" w:hAnsi="宋体" w:cs="宋体"/>
        </w:rPr>
      </w:pPr>
      <w:r>
        <w:t>未发现可清除目标时，只有精确定位动作，没有清除动作，耗时为</w:t>
      </w:r>
      <w:r>
        <w:t xml:space="preserve"> </w:t>
      </w:r>
      <w:r>
        <w:rPr>
          <w:rStyle w:val="VerbatimChar"/>
          <w:rFonts w:ascii="Times New Roman" w:hAnsi="Calibri"/>
          <w:sz w:val="21"/>
        </w:rPr>
        <w:t>3</w:t>
      </w:r>
      <w:r>
        <w:t xml:space="preserve"> </w:t>
      </w:r>
      <w:r>
        <w:t>秒。</w:t>
      </w:r>
    </w:p>
    <w:p w:rsidR="00CA1506" w:rsidRDefault="00490F88">
      <w:pPr>
        <w:pStyle w:val="a0"/>
        <w:widowControl/>
        <w:numPr>
          <w:ilvl w:val="0"/>
          <w:numId w:val="18"/>
        </w:numPr>
        <w:ind w:firstLineChars="0"/>
        <w:rPr>
          <w:rFonts w:ascii="宋体" w:hAnsi="宋体" w:cs="宋体"/>
        </w:rPr>
      </w:pPr>
      <w:r>
        <w:t>成功清除时，精确定位与清除两个动作总耗时为</w:t>
      </w:r>
      <w:r>
        <w:t xml:space="preserve"> </w:t>
      </w:r>
      <w:r>
        <w:rPr>
          <w:rStyle w:val="VerbatimChar"/>
          <w:rFonts w:ascii="Times New Roman" w:hAnsi="Calibri"/>
          <w:sz w:val="21"/>
        </w:rPr>
        <w:t>5</w:t>
      </w:r>
      <w:r>
        <w:t xml:space="preserve"> </w:t>
      </w:r>
      <w:r>
        <w:t>秒。</w:t>
      </w:r>
    </w:p>
    <w:p w:rsidR="00CA1506" w:rsidRDefault="00490F88">
      <w:pPr>
        <w:pStyle w:val="a0"/>
      </w:pPr>
      <w:r>
        <w:rPr>
          <w:rStyle w:val="VerbatimChar"/>
          <w:rFonts w:ascii="Times New Roman" w:hAnsi="Calibri"/>
          <w:sz w:val="21"/>
        </w:rPr>
        <w:t>/clear</w:t>
      </w:r>
      <w:r>
        <w:t xml:space="preserve"> </w:t>
      </w:r>
      <w:r>
        <w:t>不产生切换频道耗时，也不会改变测向机当前频道。</w:t>
      </w:r>
    </w:p>
    <w:p w:rsidR="00CA1506" w:rsidRPr="00F44CE0" w:rsidRDefault="004020F7" w:rsidP="00F44CE0">
      <w:pPr>
        <w:pStyle w:val="1"/>
        <w:rPr>
          <w:sz w:val="21"/>
          <w:szCs w:val="21"/>
        </w:rPr>
      </w:pPr>
      <w:bookmarkStart w:id="18" w:name="X24353ddb8c9d2a6e5280066506e5294e163efdd"/>
      <w:bookmarkEnd w:id="17"/>
      <w:r w:rsidRPr="00F44CE0">
        <w:rPr>
          <w:rFonts w:hint="eastAsia"/>
          <w:sz w:val="21"/>
          <w:szCs w:val="21"/>
        </w:rPr>
        <w:t>4</w:t>
      </w:r>
      <w:r w:rsidRPr="00F44CE0">
        <w:rPr>
          <w:sz w:val="21"/>
          <w:szCs w:val="21"/>
        </w:rPr>
        <w:t xml:space="preserve">.5. </w:t>
      </w:r>
      <w:r w:rsidR="00490F88" w:rsidRPr="00F44CE0">
        <w:rPr>
          <w:sz w:val="21"/>
          <w:szCs w:val="21"/>
        </w:rPr>
        <w:t>现实时间和虚拟时间</w:t>
      </w:r>
    </w:p>
    <w:p w:rsidR="00CA1506" w:rsidRDefault="00490F88">
      <w:pPr>
        <w:pStyle w:val="a0"/>
      </w:pPr>
      <w:r>
        <w:t>用户在模拟器中确认开始后，模拟器先准备数据。数据准备完成后显示</w:t>
      </w:r>
      <w:r>
        <w:t>5</w:t>
      </w:r>
      <w:r>
        <w:t>秒倒计时。倒计时结束时开启</w:t>
      </w:r>
      <w:r>
        <w:t>25</w:t>
      </w:r>
      <w:r>
        <w:t>分钟测试窗口并开放机器狗接口。</w:t>
      </w:r>
    </w:p>
    <w:p w:rsidR="00CA1506" w:rsidRDefault="00490F88">
      <w:pPr>
        <w:pStyle w:val="a0"/>
      </w:pPr>
      <w:r>
        <w:t>机器狗成功调用</w:t>
      </w:r>
      <w:r>
        <w:t xml:space="preserve"> </w:t>
      </w:r>
      <w:r>
        <w:rPr>
          <w:rStyle w:val="VerbatimChar"/>
          <w:rFonts w:ascii="Times New Roman" w:hAnsi="Calibri"/>
          <w:sz w:val="21"/>
        </w:rPr>
        <w:t>/enter</w:t>
      </w:r>
      <w:r>
        <w:t xml:space="preserve"> </w:t>
      </w:r>
      <w:r>
        <w:t>后开始计算最长</w:t>
      </w:r>
      <w:r>
        <w:t>20</w:t>
      </w:r>
      <w:r>
        <w:t>分钟的程序运行时间。实际现实截止时刻是</w:t>
      </w:r>
      <w:r w:rsidR="00221531" w:rsidRPr="00221531">
        <w:rPr>
          <w:rFonts w:ascii="宋体" w:hAnsi="宋体"/>
        </w:rPr>
        <w:t>“</w:t>
      </w:r>
      <w:r>
        <w:t>25</w:t>
      </w:r>
      <w:r>
        <w:t>分钟窗口截止</w:t>
      </w:r>
      <w:r w:rsidRPr="00221531">
        <w:rPr>
          <w:rFonts w:ascii="宋体" w:hAnsi="宋体"/>
        </w:rPr>
        <w:t>”</w:t>
      </w:r>
      <w:r>
        <w:t>和</w:t>
      </w:r>
      <w:r w:rsidRPr="00221531">
        <w:rPr>
          <w:rFonts w:ascii="宋体" w:hAnsi="宋体"/>
        </w:rPr>
        <w:t>“</w:t>
      </w:r>
      <w:r>
        <w:rPr>
          <w:rStyle w:val="VerbatimChar"/>
          <w:rFonts w:ascii="Times New Roman" w:hAnsi="Calibri"/>
          <w:sz w:val="21"/>
        </w:rPr>
        <w:t>/enter</w:t>
      </w:r>
      <w:r>
        <w:t xml:space="preserve"> </w:t>
      </w:r>
      <w:r>
        <w:t>成功后</w:t>
      </w:r>
      <w:r>
        <w:t>20</w:t>
      </w:r>
      <w:r>
        <w:t>分钟</w:t>
      </w:r>
      <w:r w:rsidR="00221531" w:rsidRPr="00221531">
        <w:rPr>
          <w:rFonts w:ascii="宋体" w:hAnsi="宋体"/>
        </w:rPr>
        <w:t>”</w:t>
      </w:r>
      <w:r>
        <w:t>两者中较早的时刻。</w:t>
      </w:r>
      <w:r>
        <w:rPr>
          <w:rStyle w:val="VerbatimChar"/>
          <w:rFonts w:ascii="Times New Roman" w:hAnsi="Calibri"/>
          <w:sz w:val="21"/>
        </w:rPr>
        <w:t>/enter</w:t>
      </w:r>
      <w:r>
        <w:t xml:space="preserve"> </w:t>
      </w:r>
      <w:r>
        <w:t>成功响应中的</w:t>
      </w:r>
      <w:r>
        <w:t xml:space="preserve"> </w:t>
      </w:r>
      <w:r>
        <w:rPr>
          <w:rStyle w:val="VerbatimChar"/>
          <w:rFonts w:ascii="Times New Roman" w:hAnsi="Calibri"/>
          <w:sz w:val="21"/>
        </w:rPr>
        <w:t>remaining_real_duration_s</w:t>
      </w:r>
      <w:r>
        <w:t xml:space="preserve"> </w:t>
      </w:r>
      <w:r>
        <w:t>是本局实际还能使用的完整现实时间秒数，范围为</w:t>
      </w:r>
      <w:r>
        <w:t>0</w:t>
      </w:r>
      <w:r>
        <w:t>至</w:t>
      </w:r>
      <w:r>
        <w:t>1200</w:t>
      </w:r>
      <w:r>
        <w:t>；机器狗程序应使用该值，不应固定假定每次都有</w:t>
      </w:r>
      <w:r>
        <w:t>1200</w:t>
      </w:r>
      <w:r>
        <w:t>秒。</w:t>
      </w:r>
    </w:p>
    <w:p w:rsidR="00CA1506" w:rsidRDefault="00490F88">
      <w:pPr>
        <w:pStyle w:val="a0"/>
      </w:pPr>
      <w:r>
        <w:t>虚拟世界限时为</w:t>
      </w:r>
      <w:r>
        <w:t>360000</w:t>
      </w:r>
      <w:r>
        <w:t>秒。达到现实时间或虚拟时间截止条件后，模拟器结束测试并关闭机器狗接口。截止前已经完整到达并被登记的唯一动作允许完成；在截止时刻或之后才完整到达的请求不再执行，连接可能直接关闭。测试结束后不能再调用</w:t>
      </w:r>
      <w:r>
        <w:t xml:space="preserve"> </w:t>
      </w:r>
      <w:r>
        <w:rPr>
          <w:rStyle w:val="VerbatimChar"/>
          <w:rFonts w:ascii="Times New Roman" w:hAnsi="Calibri"/>
          <w:sz w:val="21"/>
        </w:rPr>
        <w:t>/exit</w:t>
      </w:r>
      <w:r>
        <w:t xml:space="preserve"> </w:t>
      </w:r>
      <w:r>
        <w:t>查询原因，具体结束原因由模拟器界面显示。</w:t>
      </w:r>
    </w:p>
    <w:p w:rsidR="004020F7" w:rsidRPr="008C0E9B" w:rsidRDefault="004020F7" w:rsidP="004020F7">
      <w:pPr>
        <w:widowControl w:val="0"/>
        <w:spacing w:after="0"/>
        <w:jc w:val="both"/>
        <w:rPr>
          <w:rFonts w:ascii="Times New Roman" w:eastAsia="宋体" w:hAnsi="Times New Roman" w:cs="Times New Roman"/>
          <w:kern w:val="2"/>
          <w:sz w:val="21"/>
          <w:szCs w:val="21"/>
        </w:rPr>
      </w:pPr>
      <w:bookmarkStart w:id="19" w:name="X412258decf30856348b03371ce9e1683bd6fab6"/>
      <w:bookmarkEnd w:id="13"/>
      <w:bookmarkEnd w:id="18"/>
    </w:p>
    <w:p w:rsidR="00CA1506" w:rsidRDefault="004020F7" w:rsidP="004020F7">
      <w:pPr>
        <w:pStyle w:val="1"/>
      </w:pPr>
      <w:r>
        <w:rPr>
          <w:rFonts w:hint="eastAsia"/>
        </w:rPr>
        <w:t>5</w:t>
      </w:r>
      <w:r>
        <w:t xml:space="preserve">. </w:t>
      </w:r>
      <w:r w:rsidR="00490F88">
        <w:t>通信格式总规则</w:t>
      </w:r>
    </w:p>
    <w:p w:rsidR="00CA1506" w:rsidRPr="00F44CE0" w:rsidRDefault="00490F88" w:rsidP="00F44CE0">
      <w:pPr>
        <w:pStyle w:val="1"/>
        <w:rPr>
          <w:sz w:val="21"/>
          <w:szCs w:val="21"/>
        </w:rPr>
      </w:pPr>
      <w:bookmarkStart w:id="20" w:name="X2137d168443dd0a69e4c4b8042d915165b620e3"/>
      <w:r w:rsidRPr="00F44CE0">
        <w:rPr>
          <w:sz w:val="21"/>
          <w:szCs w:val="21"/>
        </w:rPr>
        <w:t xml:space="preserve">5.1. </w:t>
      </w:r>
      <w:r w:rsidRPr="00F44CE0">
        <w:rPr>
          <w:sz w:val="21"/>
          <w:szCs w:val="21"/>
        </w:rPr>
        <w:t>请求格式</w:t>
      </w:r>
    </w:p>
    <w:p w:rsidR="00CA1506" w:rsidRDefault="00490F88">
      <w:pPr>
        <w:pStyle w:val="a0"/>
        <w:rPr>
          <w:szCs w:val="20"/>
        </w:rPr>
      </w:pPr>
      <w:r>
        <w:rPr>
          <w:szCs w:val="20"/>
        </w:rPr>
        <w:t>4</w:t>
      </w:r>
      <w:r>
        <w:rPr>
          <w:szCs w:val="20"/>
        </w:rPr>
        <w:t>条指令都使用</w:t>
      </w:r>
      <w:r>
        <w:rPr>
          <w:szCs w:val="20"/>
        </w:rPr>
        <w:t xml:space="preserve"> HTTP</w:t>
      </w:r>
      <w:r w:rsidR="0075603C">
        <w:rPr>
          <w:szCs w:val="20"/>
        </w:rPr>
        <w:t>+</w:t>
      </w:r>
      <w:r>
        <w:rPr>
          <w:szCs w:val="20"/>
        </w:rPr>
        <w:t>JSON</w:t>
      </w:r>
      <w:r>
        <w:rPr>
          <w:szCs w:val="20"/>
        </w:rPr>
        <w:t>。</w:t>
      </w:r>
    </w:p>
    <w:p w:rsidR="00CA1506" w:rsidRDefault="00490F88">
      <w:pPr>
        <w:pStyle w:val="a0"/>
        <w:widowControl/>
        <w:numPr>
          <w:ilvl w:val="0"/>
          <w:numId w:val="19"/>
        </w:numPr>
        <w:ind w:firstLineChars="0"/>
        <w:rPr>
          <w:rFonts w:ascii="宋体" w:hAnsi="宋体" w:cs="宋体"/>
        </w:rPr>
      </w:pPr>
      <w:r>
        <w:t>方法：</w:t>
      </w:r>
      <w:r>
        <w:rPr>
          <w:rStyle w:val="VerbatimChar"/>
          <w:rFonts w:ascii="Times New Roman" w:hAnsi="Calibri"/>
          <w:sz w:val="21"/>
        </w:rPr>
        <w:t>POST</w:t>
      </w:r>
    </w:p>
    <w:p w:rsidR="00CA1506" w:rsidRDefault="00490F88">
      <w:pPr>
        <w:pStyle w:val="a0"/>
        <w:widowControl/>
        <w:numPr>
          <w:ilvl w:val="0"/>
          <w:numId w:val="19"/>
        </w:numPr>
        <w:ind w:firstLineChars="0"/>
        <w:rPr>
          <w:rFonts w:ascii="宋体" w:hAnsi="宋体" w:cs="宋体"/>
        </w:rPr>
      </w:pPr>
      <w:r>
        <w:t>请求头：</w:t>
      </w:r>
      <w:r>
        <w:rPr>
          <w:rStyle w:val="VerbatimChar"/>
          <w:rFonts w:ascii="Times New Roman" w:hAnsi="Calibri"/>
          <w:sz w:val="21"/>
        </w:rPr>
        <w:t>Content-Type</w:t>
      </w:r>
      <w:r>
        <w:t xml:space="preserve"> </w:t>
      </w:r>
      <w:r>
        <w:t>必须是</w:t>
      </w:r>
      <w:r>
        <w:t xml:space="preserve"> </w:t>
      </w:r>
      <w:r>
        <w:rPr>
          <w:rStyle w:val="VerbatimChar"/>
          <w:rFonts w:ascii="Times New Roman" w:hAnsi="Calibri"/>
          <w:sz w:val="21"/>
        </w:rPr>
        <w:t>application/json</w:t>
      </w:r>
      <w:r>
        <w:t>，可以带且只允许参数</w:t>
      </w:r>
      <w:r>
        <w:t xml:space="preserve"> </w:t>
      </w:r>
      <w:r>
        <w:rPr>
          <w:rStyle w:val="VerbatimChar"/>
          <w:rFonts w:ascii="Times New Roman" w:hAnsi="Calibri"/>
          <w:sz w:val="21"/>
        </w:rPr>
        <w:t>charset=utf-8</w:t>
      </w:r>
      <w:r>
        <w:t>。出现其他参数时返回</w:t>
      </w:r>
      <w:r>
        <w:t xml:space="preserve"> HTTP 415</w:t>
      </w:r>
      <w:r>
        <w:t>。</w:t>
      </w:r>
    </w:p>
    <w:p w:rsidR="00CA1506" w:rsidRDefault="00490F88">
      <w:pPr>
        <w:pStyle w:val="a0"/>
        <w:widowControl/>
        <w:numPr>
          <w:ilvl w:val="0"/>
          <w:numId w:val="19"/>
        </w:numPr>
        <w:ind w:firstLineChars="0"/>
      </w:pPr>
      <w:r>
        <w:rPr>
          <w:rStyle w:val="VerbatimChar"/>
          <w:rFonts w:ascii="Times New Roman" w:hAnsi="Calibri"/>
          <w:sz w:val="21"/>
        </w:rPr>
        <w:t>Content-Encoding</w:t>
      </w:r>
      <w:r>
        <w:t xml:space="preserve"> </w:t>
      </w:r>
      <w:r>
        <w:t>可以省略，或为</w:t>
      </w:r>
      <w:r>
        <w:t xml:space="preserve"> </w:t>
      </w:r>
      <w:r>
        <w:rPr>
          <w:rStyle w:val="VerbatimChar"/>
          <w:rFonts w:ascii="Times New Roman" w:hAnsi="Calibri"/>
          <w:sz w:val="21"/>
        </w:rPr>
        <w:t>identity</w:t>
      </w:r>
      <w:r>
        <w:t>。其他值返回</w:t>
      </w:r>
      <w:r>
        <w:t xml:space="preserve"> HTTP 415</w:t>
      </w:r>
      <w:r>
        <w:t>。</w:t>
      </w:r>
    </w:p>
    <w:p w:rsidR="00CA1506" w:rsidRDefault="00490F88">
      <w:pPr>
        <w:pStyle w:val="a0"/>
        <w:widowControl/>
        <w:numPr>
          <w:ilvl w:val="0"/>
          <w:numId w:val="19"/>
        </w:numPr>
        <w:ind w:firstLineChars="0"/>
        <w:rPr>
          <w:rFonts w:ascii="宋体" w:hAnsi="宋体" w:cs="宋体"/>
        </w:rPr>
      </w:pPr>
      <w:r>
        <w:t>请求体必须是无</w:t>
      </w:r>
      <w:r>
        <w:t xml:space="preserve"> BOM </w:t>
      </w:r>
      <w:r>
        <w:t>的</w:t>
      </w:r>
      <w:r>
        <w:t xml:space="preserve"> UTF-8 JSON </w:t>
      </w:r>
      <w:r>
        <w:t>对象，不能有重复键；</w:t>
      </w:r>
      <w:r>
        <w:t xml:space="preserve">JSON </w:t>
      </w:r>
      <w:r>
        <w:t>嵌套不超过</w:t>
      </w:r>
      <w:r>
        <w:t>16</w:t>
      </w:r>
      <w:r>
        <w:t>层；请求体最大</w:t>
      </w:r>
      <w:r>
        <w:t>65536</w:t>
      </w:r>
      <w:r>
        <w:t>字节。</w:t>
      </w:r>
    </w:p>
    <w:p w:rsidR="00CA1506" w:rsidRDefault="00490F88">
      <w:pPr>
        <w:pStyle w:val="a0"/>
        <w:widowControl/>
        <w:numPr>
          <w:ilvl w:val="0"/>
          <w:numId w:val="19"/>
        </w:numPr>
        <w:ind w:firstLineChars="0"/>
        <w:rPr>
          <w:rFonts w:ascii="宋体" w:hAnsi="宋体" w:cs="宋体"/>
        </w:rPr>
      </w:pPr>
      <w:r>
        <w:t>路径必须精确为</w:t>
      </w:r>
      <w:r>
        <w:t xml:space="preserve"> </w:t>
      </w:r>
      <w:r>
        <w:rPr>
          <w:rStyle w:val="VerbatimChar"/>
          <w:rFonts w:ascii="Times New Roman" w:hAnsi="Calibri"/>
          <w:sz w:val="21"/>
        </w:rPr>
        <w:t>/enter</w:t>
      </w:r>
      <w:r>
        <w:t>、</w:t>
      </w:r>
      <w:r>
        <w:rPr>
          <w:rStyle w:val="VerbatimChar"/>
          <w:rFonts w:ascii="Times New Roman" w:hAnsi="Calibri"/>
          <w:sz w:val="21"/>
        </w:rPr>
        <w:t>/measure</w:t>
      </w:r>
      <w:r>
        <w:t>、</w:t>
      </w:r>
      <w:r>
        <w:rPr>
          <w:rStyle w:val="VerbatimChar"/>
          <w:rFonts w:ascii="Times New Roman" w:hAnsi="Calibri"/>
          <w:sz w:val="21"/>
        </w:rPr>
        <w:t>/clear</w:t>
      </w:r>
      <w:r>
        <w:t xml:space="preserve"> </w:t>
      </w:r>
      <w:r>
        <w:t>或</w:t>
      </w:r>
      <w:r>
        <w:t xml:space="preserve"> </w:t>
      </w:r>
      <w:r>
        <w:rPr>
          <w:rStyle w:val="VerbatimChar"/>
          <w:rFonts w:ascii="Times New Roman" w:hAnsi="Calibri"/>
          <w:sz w:val="21"/>
        </w:rPr>
        <w:t>/exit</w:t>
      </w:r>
      <w:r>
        <w:t>，不接受尾随斜线和查询参数。</w:t>
      </w:r>
    </w:p>
    <w:p w:rsidR="00CA1506" w:rsidRDefault="00490F88">
      <w:pPr>
        <w:pStyle w:val="a0"/>
        <w:widowControl/>
        <w:numPr>
          <w:ilvl w:val="0"/>
          <w:numId w:val="19"/>
        </w:numPr>
        <w:ind w:firstLineChars="0"/>
        <w:rPr>
          <w:rFonts w:ascii="宋体" w:hAnsi="宋体" w:cs="宋体"/>
        </w:rPr>
      </w:pPr>
      <w:r>
        <w:t>请求体必须是</w:t>
      </w:r>
      <w:r>
        <w:t>UTF-8 JSON</w:t>
      </w:r>
      <w:r>
        <w:t>对象，不能有重复键；请求体最大</w:t>
      </w:r>
      <w:r>
        <w:t>65536</w:t>
      </w:r>
      <w:r>
        <w:t>字节。</w:t>
      </w:r>
    </w:p>
    <w:p w:rsidR="00CA1506" w:rsidRDefault="00490F88">
      <w:pPr>
        <w:pStyle w:val="a0"/>
        <w:widowControl/>
        <w:numPr>
          <w:ilvl w:val="0"/>
          <w:numId w:val="19"/>
        </w:numPr>
        <w:ind w:firstLineChars="0"/>
      </w:pPr>
      <w:r>
        <w:rPr>
          <w:rStyle w:val="VerbatimChar"/>
          <w:rFonts w:ascii="Times New Roman" w:hAnsi="Calibri"/>
          <w:sz w:val="21"/>
        </w:rPr>
        <w:t>channel</w:t>
      </w:r>
      <w:r>
        <w:t xml:space="preserve"> </w:t>
      </w:r>
      <w:r>
        <w:t>必须是</w:t>
      </w:r>
      <w:r>
        <w:t xml:space="preserve"> </w:t>
      </w:r>
      <w:r>
        <w:rPr>
          <w:rStyle w:val="VerbatimChar"/>
          <w:rFonts w:ascii="Times New Roman" w:hAnsi="Calibri"/>
          <w:sz w:val="21"/>
        </w:rPr>
        <w:t>1</w:t>
      </w:r>
      <w:r>
        <w:t xml:space="preserve"> </w:t>
      </w:r>
      <w:r>
        <w:t>至</w:t>
      </w:r>
      <w:r>
        <w:t xml:space="preserve"> </w:t>
      </w:r>
      <w:r>
        <w:rPr>
          <w:rStyle w:val="VerbatimChar"/>
          <w:rFonts w:ascii="Times New Roman" w:hAnsi="Calibri"/>
          <w:sz w:val="21"/>
        </w:rPr>
        <w:t>20</w:t>
      </w:r>
      <w:r>
        <w:t xml:space="preserve"> </w:t>
      </w:r>
      <w:r>
        <w:t>的整数。写成</w:t>
      </w:r>
      <w:r>
        <w:t xml:space="preserve"> JSON number </w:t>
      </w:r>
      <w:r>
        <w:rPr>
          <w:rStyle w:val="VerbatimChar"/>
          <w:rFonts w:ascii="Times New Roman" w:hAnsi="Calibri"/>
          <w:sz w:val="21"/>
        </w:rPr>
        <w:t>1.0</w:t>
      </w:r>
      <w:r>
        <w:t xml:space="preserve"> </w:t>
      </w:r>
      <w:r>
        <w:t>且数值恰好为整数时也会被接受；如写成</w:t>
      </w:r>
      <w:r>
        <w:rPr>
          <w:rStyle w:val="VerbatimChar"/>
          <w:rFonts w:ascii="Times New Roman" w:hAnsi="Calibri"/>
          <w:sz w:val="21"/>
        </w:rPr>
        <w:t>1.5</w:t>
      </w:r>
      <w:r>
        <w:t xml:space="preserve"> </w:t>
      </w:r>
      <w:r>
        <w:t>则返回</w:t>
      </w:r>
      <w:r>
        <w:t xml:space="preserve"> HTTP 400</w:t>
      </w:r>
      <w:r>
        <w:t>。</w:t>
      </w:r>
    </w:p>
    <w:p w:rsidR="00CA1506" w:rsidRDefault="00490F88">
      <w:pPr>
        <w:pStyle w:val="a0"/>
        <w:widowControl/>
        <w:numPr>
          <w:ilvl w:val="0"/>
          <w:numId w:val="19"/>
        </w:numPr>
        <w:ind w:firstLineChars="0"/>
        <w:rPr>
          <w:rFonts w:ascii="宋体" w:hAnsi="宋体" w:cs="宋体"/>
        </w:rPr>
      </w:pPr>
      <w:r>
        <w:t>未声明的</w:t>
      </w:r>
      <w:r>
        <w:t>JSON</w:t>
      </w:r>
      <w:r>
        <w:t>字段不会被忽略，而是返回</w:t>
      </w:r>
      <w:r>
        <w:t>HTTP 200</w:t>
      </w:r>
      <w:r>
        <w:t>和</w:t>
      </w:r>
      <w:r>
        <w:t xml:space="preserve"> </w:t>
      </w:r>
      <w:r>
        <w:rPr>
          <w:rStyle w:val="VerbatimChar"/>
          <w:rFonts w:ascii="Times New Roman" w:hAnsi="Calibri"/>
          <w:sz w:val="21"/>
        </w:rPr>
        <w:t>accepted=false</w:t>
      </w:r>
      <w:r>
        <w:t>，用于帮助发现字段拼写错误。</w:t>
      </w:r>
    </w:p>
    <w:p w:rsidR="00CA1506" w:rsidRDefault="00490F88">
      <w:pPr>
        <w:pStyle w:val="a0"/>
        <w:widowControl/>
        <w:numPr>
          <w:ilvl w:val="0"/>
          <w:numId w:val="19"/>
        </w:numPr>
        <w:ind w:firstLineChars="0"/>
      </w:pPr>
      <w:r>
        <w:rPr>
          <w:rStyle w:val="VerbatimChar"/>
          <w:rFonts w:ascii="Times New Roman" w:hAnsi="Calibri"/>
          <w:sz w:val="21"/>
        </w:rPr>
        <w:t>arena_id</w:t>
      </w:r>
      <w:r>
        <w:t xml:space="preserve"> </w:t>
      </w:r>
      <w:r>
        <w:t>必须是</w:t>
      </w:r>
      <w:r>
        <w:t>ASCII</w:t>
      </w:r>
      <w:r>
        <w:t>字符串</w:t>
      </w:r>
      <w:r w:rsidR="00F55742">
        <w:t>“</w:t>
      </w:r>
      <w:r>
        <w:rPr>
          <w:rStyle w:val="VerbatimChar"/>
          <w:rFonts w:ascii="Times New Roman" w:hAnsi="Calibri"/>
          <w:sz w:val="21"/>
        </w:rPr>
        <w:t>default</w:t>
      </w:r>
      <w:r w:rsidR="00F55742">
        <w:rPr>
          <w:rStyle w:val="VerbatimChar"/>
          <w:rFonts w:ascii="Times New Roman" w:hAnsi="Calibri"/>
          <w:sz w:val="21"/>
        </w:rPr>
        <w:t>”</w:t>
      </w:r>
      <w:r>
        <w:t>。</w:t>
      </w:r>
    </w:p>
    <w:p w:rsidR="00CA1506" w:rsidRDefault="00490F88">
      <w:pPr>
        <w:pStyle w:val="a0"/>
        <w:widowControl/>
        <w:numPr>
          <w:ilvl w:val="0"/>
          <w:numId w:val="19"/>
        </w:numPr>
        <w:ind w:firstLineChars="0"/>
      </w:pPr>
      <w:r>
        <w:rPr>
          <w:rStyle w:val="VerbatimChar"/>
          <w:rFonts w:ascii="Times New Roman" w:hAnsi="Calibri"/>
          <w:sz w:val="21"/>
        </w:rPr>
        <w:t>robot_id</w:t>
      </w:r>
      <w:r>
        <w:t xml:space="preserve"> </w:t>
      </w:r>
      <w:r>
        <w:t>必须逐字节等于当前登录参赛队号，</w:t>
      </w:r>
      <w:r>
        <w:t>UTF-8</w:t>
      </w:r>
      <w:r>
        <w:t>长度为</w:t>
      </w:r>
      <w:r>
        <w:t>1</w:t>
      </w:r>
      <w:r>
        <w:t>至</w:t>
      </w:r>
      <w:r>
        <w:t>64</w:t>
      </w:r>
      <w:r>
        <w:t>字节。</w:t>
      </w:r>
    </w:p>
    <w:p w:rsidR="00CA1506" w:rsidRDefault="00490F88">
      <w:pPr>
        <w:pStyle w:val="a0"/>
        <w:widowControl/>
        <w:numPr>
          <w:ilvl w:val="0"/>
          <w:numId w:val="19"/>
        </w:numPr>
        <w:ind w:firstLineChars="0"/>
      </w:pPr>
      <w:r>
        <w:rPr>
          <w:rStyle w:val="VerbatimChar"/>
          <w:rFonts w:ascii="Times New Roman" w:hAnsi="Calibri"/>
          <w:sz w:val="21"/>
        </w:rPr>
        <w:t>request_id</w:t>
      </w:r>
      <w:r>
        <w:t xml:space="preserve"> </w:t>
      </w:r>
      <w:r>
        <w:t>是当前测试会话内的幂等键，</w:t>
      </w:r>
      <w:r>
        <w:t>UTF-8</w:t>
      </w:r>
      <w:r>
        <w:t>长度为</w:t>
      </w:r>
      <w:r>
        <w:t>1</w:t>
      </w:r>
      <w:r>
        <w:t>至</w:t>
      </w:r>
      <w:r>
        <w:t>128</w:t>
      </w:r>
      <w:r>
        <w:t>字节。</w:t>
      </w:r>
      <w:r>
        <w:rPr>
          <w:rStyle w:val="VerbatimChar"/>
          <w:rFonts w:ascii="Times New Roman" w:hAnsi="Calibri"/>
          <w:sz w:val="21"/>
        </w:rPr>
        <w:t>robot_id</w:t>
      </w:r>
      <w:r>
        <w:t xml:space="preserve"> </w:t>
      </w:r>
      <w:r>
        <w:t>和</w:t>
      </w:r>
      <w:r>
        <w:t xml:space="preserve"> </w:t>
      </w:r>
      <w:r>
        <w:rPr>
          <w:rStyle w:val="VerbatimChar"/>
          <w:rFonts w:ascii="Times New Roman" w:hAnsi="Calibri"/>
          <w:sz w:val="21"/>
        </w:rPr>
        <w:t>request_id</w:t>
      </w:r>
      <w:r>
        <w:t xml:space="preserve"> </w:t>
      </w:r>
      <w:r>
        <w:t>不能包含控制字符或不可见格式字符。</w:t>
      </w:r>
    </w:p>
    <w:p w:rsidR="00CA1506" w:rsidRPr="00F44CE0" w:rsidRDefault="00490F88" w:rsidP="00F44CE0">
      <w:pPr>
        <w:pStyle w:val="1"/>
        <w:rPr>
          <w:sz w:val="21"/>
          <w:szCs w:val="21"/>
        </w:rPr>
      </w:pPr>
      <w:bookmarkStart w:id="21" w:name="Xdeeff3aba0c2c816a48fb227272cd6accfd6cd3"/>
      <w:bookmarkEnd w:id="20"/>
      <w:r w:rsidRPr="00F44CE0">
        <w:rPr>
          <w:rFonts w:hint="eastAsia"/>
          <w:sz w:val="21"/>
          <w:szCs w:val="21"/>
        </w:rPr>
        <w:lastRenderedPageBreak/>
        <w:t>5</w:t>
      </w:r>
      <w:r w:rsidRPr="00F44CE0">
        <w:rPr>
          <w:sz w:val="21"/>
          <w:szCs w:val="21"/>
        </w:rPr>
        <w:t xml:space="preserve">.2. </w:t>
      </w:r>
      <w:r w:rsidRPr="00F44CE0">
        <w:rPr>
          <w:sz w:val="21"/>
          <w:szCs w:val="21"/>
        </w:rPr>
        <w:t>响应格式</w:t>
      </w:r>
    </w:p>
    <w:p w:rsidR="00CA1506" w:rsidRDefault="00490F88">
      <w:pPr>
        <w:pStyle w:val="a0"/>
      </w:pPr>
      <w:r>
        <w:t>业务响应也是</w:t>
      </w:r>
      <w:r>
        <w:t xml:space="preserve"> JSON </w:t>
      </w:r>
      <w:r>
        <w:t>对象。</w:t>
      </w:r>
    </w:p>
    <w:p w:rsidR="00CA1506" w:rsidRDefault="00490F88">
      <w:pPr>
        <w:pStyle w:val="a0"/>
      </w:pPr>
      <w:r>
        <w:t>所有</w:t>
      </w:r>
      <w:r>
        <w:t xml:space="preserve"> JSON </w:t>
      </w:r>
      <w:r>
        <w:t>业务响应都有以下字段：</w:t>
      </w:r>
    </w:p>
    <w:tbl>
      <w:tblPr>
        <w:tblStyle w:val="Table"/>
        <w:tblW w:w="5000" w:type="pct"/>
        <w:tblInd w:w="0" w:type="dxa"/>
        <w:tblLook w:val="04A0"/>
      </w:tblPr>
      <w:tblGrid>
        <w:gridCol w:w="2668"/>
        <w:gridCol w:w="1360"/>
        <w:gridCol w:w="4828"/>
      </w:tblGrid>
      <w:tr w:rsidR="00CA1506" w:rsidTr="001901A3">
        <w:trPr>
          <w:cnfStyle w:val="100000000000"/>
          <w:tblHeader/>
        </w:trPr>
        <w:tc>
          <w:tcPr>
            <w:tcW w:w="150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字段</w:t>
            </w:r>
          </w:p>
        </w:tc>
        <w:tc>
          <w:tcPr>
            <w:tcW w:w="768"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类型</w:t>
            </w:r>
          </w:p>
        </w:tc>
        <w:tc>
          <w:tcPr>
            <w:tcW w:w="272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含义</w:t>
            </w:r>
          </w:p>
        </w:tc>
      </w:tr>
      <w:tr w:rsidR="00CA1506" w:rsidTr="00CA1506">
        <w:tc>
          <w:tcPr>
            <w:tcW w:w="150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accepted</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boolean</w:t>
            </w:r>
          </w:p>
        </w:tc>
        <w:tc>
          <w:tcPr>
            <w:tcW w:w="2725" w:type="pct"/>
            <w:vAlign w:val="center"/>
          </w:tcPr>
          <w:p w:rsidR="00CA1506" w:rsidRPr="0056413D" w:rsidRDefault="00490F88">
            <w:pPr>
              <w:pStyle w:val="Compact"/>
              <w:ind w:firstLineChars="0" w:firstLine="0"/>
              <w:rPr>
                <w:rFonts w:hAnsi="Times New Roman"/>
              </w:rPr>
            </w:pPr>
            <w:r w:rsidRPr="0056413D">
              <w:rPr>
                <w:rFonts w:hAnsi="Times New Roman"/>
              </w:rPr>
              <w:t>模拟器是否接受本次请求。</w:t>
            </w:r>
          </w:p>
        </w:tc>
      </w:tr>
      <w:tr w:rsidR="00CA1506" w:rsidTr="00CA1506">
        <w:tc>
          <w:tcPr>
            <w:tcW w:w="150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real_timestamp_ms</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725" w:type="pct"/>
            <w:vAlign w:val="center"/>
          </w:tcPr>
          <w:p w:rsidR="00CA1506" w:rsidRPr="0056413D" w:rsidRDefault="00490F88">
            <w:pPr>
              <w:pStyle w:val="Compact"/>
              <w:ind w:firstLineChars="0" w:firstLine="0"/>
              <w:rPr>
                <w:rFonts w:hAnsi="Times New Roman"/>
              </w:rPr>
            </w:pPr>
            <w:r w:rsidRPr="0056413D">
              <w:rPr>
                <w:rFonts w:hAnsi="Times New Roman"/>
              </w:rPr>
              <w:t>模拟器响应时的现实世界时间戳，单位为毫秒。</w:t>
            </w:r>
          </w:p>
        </w:tc>
      </w:tr>
      <w:tr w:rsidR="00CA1506" w:rsidTr="001901A3">
        <w:tc>
          <w:tcPr>
            <w:tcW w:w="1505"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virtual_time_s</w:t>
            </w:r>
          </w:p>
        </w:tc>
        <w:tc>
          <w:tcPr>
            <w:tcW w:w="768"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725"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虚拟时钟，单位为秒。</w:t>
            </w:r>
          </w:p>
        </w:tc>
      </w:tr>
    </w:tbl>
    <w:p w:rsidR="00CA1506" w:rsidRDefault="00490F88">
      <w:pPr>
        <w:pStyle w:val="a0"/>
      </w:pPr>
      <w:r>
        <w:t>如果</w:t>
      </w:r>
      <w:r>
        <w:t xml:space="preserve"> </w:t>
      </w:r>
      <w:r>
        <w:rPr>
          <w:rStyle w:val="VerbatimChar"/>
          <w:rFonts w:ascii="Times New Roman" w:hAnsi="Calibri"/>
          <w:sz w:val="21"/>
        </w:rPr>
        <w:t>accepted=false</w:t>
      </w:r>
      <w:r>
        <w:t>，响应只包含上面</w:t>
      </w:r>
      <w:r>
        <w:t xml:space="preserve"> 3 </w:t>
      </w:r>
      <w:r>
        <w:t>个字段，不包含</w:t>
      </w:r>
      <w:r w:rsidR="007E1716">
        <w:t>检测</w:t>
      </w:r>
      <w:r>
        <w:t>结果、清除结果或退出原因。</w:t>
      </w:r>
    </w:p>
    <w:p w:rsidR="00CA1506" w:rsidRPr="00F44CE0" w:rsidRDefault="00490F88" w:rsidP="00F44CE0">
      <w:pPr>
        <w:pStyle w:val="1"/>
        <w:rPr>
          <w:sz w:val="21"/>
          <w:szCs w:val="21"/>
        </w:rPr>
      </w:pPr>
      <w:bookmarkStart w:id="22" w:name="Xd9cb57ec25bcb46fb4b45873c18ad06d3f3def0"/>
      <w:bookmarkEnd w:id="21"/>
      <w:r w:rsidRPr="00F44CE0">
        <w:rPr>
          <w:sz w:val="21"/>
          <w:szCs w:val="21"/>
        </w:rPr>
        <w:t>5.3. HTTP</w:t>
      </w:r>
      <w:r w:rsidRPr="00F44CE0">
        <w:rPr>
          <w:sz w:val="21"/>
          <w:szCs w:val="21"/>
        </w:rPr>
        <w:t>状态和业务接受状态</w:t>
      </w:r>
    </w:p>
    <w:tbl>
      <w:tblPr>
        <w:tblStyle w:val="Table"/>
        <w:tblW w:w="5000" w:type="pct"/>
        <w:tblInd w:w="0" w:type="dxa"/>
        <w:tblLook w:val="04A0"/>
      </w:tblPr>
      <w:tblGrid>
        <w:gridCol w:w="2395"/>
        <w:gridCol w:w="6461"/>
      </w:tblGrid>
      <w:tr w:rsidR="00CA1506" w:rsidTr="001901A3">
        <w:trPr>
          <w:cnfStyle w:val="100000000000"/>
          <w:tblHeader/>
        </w:trPr>
        <w:tc>
          <w:tcPr>
            <w:tcW w:w="1352"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HTTP</w:t>
            </w:r>
            <w:r w:rsidRPr="0056413D">
              <w:rPr>
                <w:rFonts w:hAnsi="Times New Roman"/>
              </w:rPr>
              <w:t>状态</w:t>
            </w:r>
          </w:p>
        </w:tc>
        <w:tc>
          <w:tcPr>
            <w:tcW w:w="3647"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含义</w:t>
            </w:r>
          </w:p>
        </w:tc>
      </w:tr>
      <w:tr w:rsidR="00CA1506" w:rsidTr="00CA1506">
        <w:tc>
          <w:tcPr>
            <w:tcW w:w="1352" w:type="pct"/>
            <w:vAlign w:val="center"/>
          </w:tcPr>
          <w:p w:rsidR="00CA1506" w:rsidRPr="0056413D" w:rsidRDefault="00490F88">
            <w:pPr>
              <w:pStyle w:val="Compact"/>
              <w:ind w:firstLineChars="0" w:firstLine="0"/>
              <w:rPr>
                <w:rFonts w:hAnsi="Times New Roman"/>
              </w:rPr>
            </w:pPr>
            <w:r w:rsidRPr="0056413D">
              <w:rPr>
                <w:rFonts w:hAnsi="Times New Roman"/>
              </w:rPr>
              <w:t>200</w:t>
            </w:r>
            <w:r w:rsidRPr="0056413D">
              <w:rPr>
                <w:rFonts w:hAnsi="Times New Roman"/>
              </w:rPr>
              <w:t>，</w:t>
            </w:r>
            <w:r w:rsidRPr="0056413D">
              <w:rPr>
                <w:rStyle w:val="VerbatimChar"/>
                <w:rFonts w:ascii="Times New Roman" w:hAnsi="Times New Roman"/>
              </w:rPr>
              <w:t>accepted=true</w:t>
            </w:r>
          </w:p>
        </w:tc>
        <w:tc>
          <w:tcPr>
            <w:tcW w:w="3647" w:type="pct"/>
            <w:vAlign w:val="center"/>
          </w:tcPr>
          <w:p w:rsidR="00CA1506" w:rsidRPr="0056413D" w:rsidRDefault="00490F88">
            <w:pPr>
              <w:pStyle w:val="Compact"/>
              <w:ind w:firstLineChars="0" w:firstLine="0"/>
              <w:rPr>
                <w:rFonts w:hAnsi="Times New Roman"/>
              </w:rPr>
            </w:pPr>
            <w:r w:rsidRPr="0056413D">
              <w:rPr>
                <w:rFonts w:hAnsi="Times New Roman"/>
              </w:rPr>
              <w:t>动作已执行。</w:t>
            </w:r>
          </w:p>
        </w:tc>
      </w:tr>
      <w:tr w:rsidR="00CA1506" w:rsidTr="00CA1506">
        <w:tc>
          <w:tcPr>
            <w:tcW w:w="1352" w:type="pct"/>
            <w:vAlign w:val="center"/>
          </w:tcPr>
          <w:p w:rsidR="00CA1506" w:rsidRPr="0056413D" w:rsidRDefault="00490F88">
            <w:pPr>
              <w:pStyle w:val="Compact"/>
              <w:ind w:firstLineChars="0" w:firstLine="0"/>
              <w:rPr>
                <w:rFonts w:hAnsi="Times New Roman"/>
              </w:rPr>
            </w:pPr>
            <w:r w:rsidRPr="0056413D">
              <w:rPr>
                <w:rFonts w:hAnsi="Times New Roman"/>
              </w:rPr>
              <w:t>200</w:t>
            </w:r>
            <w:r w:rsidRPr="0056413D">
              <w:rPr>
                <w:rFonts w:hAnsi="Times New Roman"/>
              </w:rPr>
              <w:t>，</w:t>
            </w:r>
            <w:r w:rsidRPr="0056413D">
              <w:rPr>
                <w:rStyle w:val="VerbatimChar"/>
                <w:rFonts w:ascii="Times New Roman" w:hAnsi="Times New Roman"/>
              </w:rPr>
              <w:t>accepted=false</w:t>
            </w:r>
          </w:p>
        </w:tc>
        <w:tc>
          <w:tcPr>
            <w:tcW w:w="3647" w:type="pct"/>
            <w:vAlign w:val="center"/>
          </w:tcPr>
          <w:p w:rsidR="00CA1506" w:rsidRPr="0056413D" w:rsidRDefault="00490F88">
            <w:pPr>
              <w:pStyle w:val="Compact"/>
              <w:ind w:firstLineChars="0" w:firstLine="0"/>
              <w:rPr>
                <w:rFonts w:hAnsi="Times New Roman"/>
              </w:rPr>
            </w:pPr>
            <w:r w:rsidRPr="0056413D">
              <w:rPr>
                <w:rFonts w:hAnsi="Times New Roman"/>
              </w:rPr>
              <w:t>JSON</w:t>
            </w:r>
            <w:r w:rsidRPr="0056413D">
              <w:rPr>
                <w:rFonts w:hAnsi="Times New Roman"/>
              </w:rPr>
              <w:t>结构合法，但当前测试状态拒绝动作；或存在未知字段；或</w:t>
            </w:r>
            <w:r w:rsidRPr="0056413D">
              <w:rPr>
                <w:rFonts w:hAnsi="Times New Roman"/>
              </w:rPr>
              <w:t xml:space="preserve"> </w:t>
            </w:r>
            <w:r w:rsidRPr="0056413D">
              <w:rPr>
                <w:rStyle w:val="VerbatimChar"/>
                <w:rFonts w:ascii="Times New Roman" w:hAnsi="Times New Roman"/>
              </w:rPr>
              <w:t>arena_id</w:t>
            </w:r>
            <w:r w:rsidRPr="0056413D">
              <w:rPr>
                <w:rFonts w:hAnsi="Times New Roman"/>
              </w:rPr>
              <w:t>、</w:t>
            </w:r>
            <w:r w:rsidRPr="0056413D">
              <w:rPr>
                <w:rStyle w:val="VerbatimChar"/>
                <w:rFonts w:ascii="Times New Roman" w:hAnsi="Times New Roman"/>
              </w:rPr>
              <w:t>robot_id</w:t>
            </w:r>
            <w:r w:rsidRPr="0056413D">
              <w:rPr>
                <w:rFonts w:hAnsi="Times New Roman"/>
              </w:rPr>
              <w:t xml:space="preserve"> </w:t>
            </w:r>
            <w:r w:rsidRPr="0056413D">
              <w:rPr>
                <w:rFonts w:hAnsi="Times New Roman"/>
              </w:rPr>
              <w:t>不匹配。</w:t>
            </w:r>
          </w:p>
        </w:tc>
      </w:tr>
      <w:tr w:rsidR="00CA1506" w:rsidTr="00CA1506">
        <w:tc>
          <w:tcPr>
            <w:tcW w:w="1352" w:type="pct"/>
            <w:vAlign w:val="center"/>
          </w:tcPr>
          <w:p w:rsidR="00CA1506" w:rsidRPr="0056413D" w:rsidRDefault="00490F88">
            <w:pPr>
              <w:pStyle w:val="Compact"/>
              <w:ind w:firstLineChars="0" w:firstLine="0"/>
              <w:rPr>
                <w:rFonts w:hAnsi="Times New Roman"/>
              </w:rPr>
            </w:pPr>
            <w:r w:rsidRPr="0056413D">
              <w:rPr>
                <w:rFonts w:hAnsi="Times New Roman"/>
              </w:rPr>
              <w:t>400</w:t>
            </w:r>
          </w:p>
        </w:tc>
        <w:tc>
          <w:tcPr>
            <w:tcW w:w="3647" w:type="pct"/>
            <w:vAlign w:val="center"/>
          </w:tcPr>
          <w:p w:rsidR="00CA1506" w:rsidRPr="0056413D" w:rsidRDefault="00490F88">
            <w:pPr>
              <w:pStyle w:val="Compact"/>
              <w:ind w:firstLineChars="0" w:firstLine="0"/>
              <w:rPr>
                <w:rFonts w:hAnsi="Times New Roman"/>
              </w:rPr>
            </w:pPr>
            <w:r w:rsidRPr="0056413D">
              <w:rPr>
                <w:rFonts w:hAnsi="Times New Roman"/>
              </w:rPr>
              <w:t>JSON</w:t>
            </w:r>
            <w:r w:rsidRPr="0056413D">
              <w:rPr>
                <w:rFonts w:hAnsi="Times New Roman"/>
              </w:rPr>
              <w:t>语法、重复键、缺失字段、字段类型、标识符格式、频道或坐标范围错误。</w:t>
            </w:r>
          </w:p>
        </w:tc>
      </w:tr>
      <w:tr w:rsidR="00CA1506" w:rsidTr="00CA1506">
        <w:tc>
          <w:tcPr>
            <w:tcW w:w="1352" w:type="pct"/>
            <w:vAlign w:val="center"/>
          </w:tcPr>
          <w:p w:rsidR="00CA1506" w:rsidRPr="0056413D" w:rsidRDefault="00490F88">
            <w:pPr>
              <w:pStyle w:val="Compact"/>
              <w:ind w:firstLineChars="0" w:firstLine="0"/>
              <w:rPr>
                <w:rFonts w:hAnsi="Times New Roman"/>
              </w:rPr>
            </w:pPr>
            <w:r w:rsidRPr="0056413D">
              <w:rPr>
                <w:rFonts w:hAnsi="Times New Roman"/>
              </w:rPr>
              <w:t>404</w:t>
            </w:r>
          </w:p>
        </w:tc>
        <w:tc>
          <w:tcPr>
            <w:tcW w:w="3647" w:type="pct"/>
            <w:vAlign w:val="center"/>
          </w:tcPr>
          <w:p w:rsidR="00CA1506" w:rsidRPr="0056413D" w:rsidRDefault="00490F88">
            <w:pPr>
              <w:pStyle w:val="Compact"/>
              <w:ind w:firstLineChars="0" w:firstLine="0"/>
              <w:rPr>
                <w:rFonts w:hAnsi="Times New Roman"/>
              </w:rPr>
            </w:pPr>
            <w:r w:rsidRPr="0056413D">
              <w:rPr>
                <w:rFonts w:hAnsi="Times New Roman"/>
              </w:rPr>
              <w:t>路径未知或路径不精确。</w:t>
            </w:r>
          </w:p>
        </w:tc>
      </w:tr>
      <w:tr w:rsidR="00CA1506" w:rsidTr="00CA1506">
        <w:tc>
          <w:tcPr>
            <w:tcW w:w="1352" w:type="pct"/>
            <w:vAlign w:val="center"/>
          </w:tcPr>
          <w:p w:rsidR="00CA1506" w:rsidRPr="0056413D" w:rsidRDefault="00490F88">
            <w:pPr>
              <w:pStyle w:val="Compact"/>
              <w:ind w:firstLineChars="0" w:firstLine="0"/>
              <w:rPr>
                <w:rFonts w:hAnsi="Times New Roman"/>
              </w:rPr>
            </w:pPr>
            <w:r w:rsidRPr="0056413D">
              <w:rPr>
                <w:rFonts w:hAnsi="Times New Roman"/>
              </w:rPr>
              <w:t>405</w:t>
            </w:r>
          </w:p>
        </w:tc>
        <w:tc>
          <w:tcPr>
            <w:tcW w:w="3647" w:type="pct"/>
            <w:vAlign w:val="center"/>
          </w:tcPr>
          <w:p w:rsidR="00CA1506" w:rsidRPr="0056413D" w:rsidRDefault="00490F88">
            <w:pPr>
              <w:pStyle w:val="Compact"/>
              <w:ind w:firstLineChars="0" w:firstLine="0"/>
              <w:rPr>
                <w:rFonts w:hAnsi="Times New Roman"/>
              </w:rPr>
            </w:pPr>
            <w:r w:rsidRPr="0056413D">
              <w:rPr>
                <w:rFonts w:hAnsi="Times New Roman"/>
              </w:rPr>
              <w:t>已知路径使用了非</w:t>
            </w:r>
            <w:r w:rsidRPr="0056413D">
              <w:rPr>
                <w:rFonts w:hAnsi="Times New Roman"/>
              </w:rPr>
              <w:t>POST</w:t>
            </w:r>
            <w:r w:rsidRPr="0056413D">
              <w:rPr>
                <w:rFonts w:hAnsi="Times New Roman"/>
              </w:rPr>
              <w:t>方法。</w:t>
            </w:r>
          </w:p>
        </w:tc>
      </w:tr>
      <w:tr w:rsidR="00CA1506" w:rsidTr="00CA1506">
        <w:tc>
          <w:tcPr>
            <w:tcW w:w="1352" w:type="pct"/>
            <w:vAlign w:val="center"/>
          </w:tcPr>
          <w:p w:rsidR="00CA1506" w:rsidRPr="0056413D" w:rsidRDefault="00490F88">
            <w:pPr>
              <w:pStyle w:val="Compact"/>
              <w:ind w:firstLineChars="0" w:firstLine="0"/>
              <w:rPr>
                <w:rFonts w:hAnsi="Times New Roman"/>
              </w:rPr>
            </w:pPr>
            <w:r w:rsidRPr="0056413D">
              <w:rPr>
                <w:rFonts w:hAnsi="Times New Roman"/>
              </w:rPr>
              <w:t>409</w:t>
            </w:r>
          </w:p>
        </w:tc>
        <w:tc>
          <w:tcPr>
            <w:tcW w:w="3647" w:type="pct"/>
            <w:vAlign w:val="center"/>
          </w:tcPr>
          <w:p w:rsidR="00CA1506" w:rsidRPr="0056413D" w:rsidRDefault="00490F88">
            <w:pPr>
              <w:pStyle w:val="Compact"/>
              <w:ind w:firstLineChars="0" w:firstLine="0"/>
              <w:rPr>
                <w:rFonts w:hAnsi="Times New Roman"/>
              </w:rPr>
            </w:pPr>
            <w:r w:rsidRPr="0056413D">
              <w:rPr>
                <w:rFonts w:hAnsi="Times New Roman"/>
              </w:rPr>
              <w:t>同一</w:t>
            </w:r>
            <w:r w:rsidRPr="0056413D">
              <w:rPr>
                <w:rFonts w:hAnsi="Times New Roman"/>
              </w:rPr>
              <w:t xml:space="preserve"> </w:t>
            </w:r>
            <w:r w:rsidRPr="0056413D">
              <w:rPr>
                <w:rStyle w:val="VerbatimChar"/>
                <w:rFonts w:ascii="Times New Roman" w:hAnsi="Times New Roman"/>
              </w:rPr>
              <w:t>request_id</w:t>
            </w:r>
            <w:r w:rsidRPr="0056413D">
              <w:rPr>
                <w:rFonts w:hAnsi="Times New Roman"/>
              </w:rPr>
              <w:t xml:space="preserve"> </w:t>
            </w:r>
            <w:r w:rsidRPr="0056413D">
              <w:rPr>
                <w:rFonts w:hAnsi="Times New Roman"/>
              </w:rPr>
              <w:t>对应了不同动作，或并发发送了不同动作。</w:t>
            </w:r>
          </w:p>
        </w:tc>
      </w:tr>
      <w:tr w:rsidR="00CA1506" w:rsidTr="00CA1506">
        <w:tc>
          <w:tcPr>
            <w:tcW w:w="1352" w:type="pct"/>
            <w:vAlign w:val="center"/>
          </w:tcPr>
          <w:p w:rsidR="00CA1506" w:rsidRPr="0056413D" w:rsidRDefault="00490F88">
            <w:pPr>
              <w:pStyle w:val="Compact"/>
              <w:ind w:firstLineChars="0" w:firstLine="0"/>
              <w:rPr>
                <w:rFonts w:hAnsi="Times New Roman"/>
              </w:rPr>
            </w:pPr>
            <w:r w:rsidRPr="0056413D">
              <w:rPr>
                <w:rFonts w:hAnsi="Times New Roman"/>
              </w:rPr>
              <w:t>413</w:t>
            </w:r>
          </w:p>
        </w:tc>
        <w:tc>
          <w:tcPr>
            <w:tcW w:w="3647" w:type="pct"/>
            <w:vAlign w:val="center"/>
          </w:tcPr>
          <w:p w:rsidR="00CA1506" w:rsidRPr="0056413D" w:rsidRDefault="00490F88">
            <w:pPr>
              <w:pStyle w:val="Compact"/>
              <w:ind w:firstLineChars="0" w:firstLine="0"/>
              <w:rPr>
                <w:rFonts w:hAnsi="Times New Roman"/>
              </w:rPr>
            </w:pPr>
            <w:r w:rsidRPr="0056413D">
              <w:rPr>
                <w:rFonts w:hAnsi="Times New Roman"/>
              </w:rPr>
              <w:t>请求体超过</w:t>
            </w:r>
            <w:r w:rsidRPr="0056413D">
              <w:rPr>
                <w:rFonts w:hAnsi="Times New Roman"/>
              </w:rPr>
              <w:t>65536</w:t>
            </w:r>
            <w:r w:rsidRPr="0056413D">
              <w:rPr>
                <w:rFonts w:hAnsi="Times New Roman"/>
              </w:rPr>
              <w:t>字节。</w:t>
            </w:r>
          </w:p>
        </w:tc>
      </w:tr>
      <w:tr w:rsidR="00CA1506" w:rsidTr="00CA1506">
        <w:tc>
          <w:tcPr>
            <w:tcW w:w="1352" w:type="pct"/>
            <w:vAlign w:val="center"/>
          </w:tcPr>
          <w:p w:rsidR="00CA1506" w:rsidRPr="0056413D" w:rsidRDefault="00490F88">
            <w:pPr>
              <w:pStyle w:val="Compact"/>
              <w:ind w:firstLineChars="0" w:firstLine="0"/>
              <w:rPr>
                <w:rFonts w:hAnsi="Times New Roman"/>
              </w:rPr>
            </w:pPr>
            <w:r w:rsidRPr="0056413D">
              <w:rPr>
                <w:rFonts w:hAnsi="Times New Roman"/>
              </w:rPr>
              <w:t>415</w:t>
            </w:r>
          </w:p>
        </w:tc>
        <w:tc>
          <w:tcPr>
            <w:tcW w:w="3647"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Content-Type</w:t>
            </w:r>
            <w:r w:rsidRPr="0056413D">
              <w:rPr>
                <w:rFonts w:hAnsi="Times New Roman"/>
              </w:rPr>
              <w:t xml:space="preserve"> </w:t>
            </w:r>
            <w:r w:rsidRPr="0056413D">
              <w:rPr>
                <w:rFonts w:hAnsi="Times New Roman"/>
              </w:rPr>
              <w:t>或</w:t>
            </w:r>
            <w:r w:rsidRPr="0056413D">
              <w:rPr>
                <w:rFonts w:hAnsi="Times New Roman"/>
              </w:rPr>
              <w:t xml:space="preserve"> </w:t>
            </w:r>
            <w:r w:rsidRPr="0056413D">
              <w:rPr>
                <w:rStyle w:val="VerbatimChar"/>
                <w:rFonts w:ascii="Times New Roman" w:hAnsi="Times New Roman"/>
              </w:rPr>
              <w:t>Content-Encoding</w:t>
            </w:r>
            <w:r w:rsidRPr="0056413D">
              <w:rPr>
                <w:rFonts w:hAnsi="Times New Roman"/>
              </w:rPr>
              <w:t xml:space="preserve"> </w:t>
            </w:r>
            <w:r w:rsidRPr="0056413D">
              <w:rPr>
                <w:rFonts w:hAnsi="Times New Roman"/>
              </w:rPr>
              <w:t>不受支持。</w:t>
            </w:r>
          </w:p>
        </w:tc>
      </w:tr>
      <w:tr w:rsidR="00CA1506" w:rsidTr="001901A3">
        <w:tc>
          <w:tcPr>
            <w:tcW w:w="1352"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429</w:t>
            </w:r>
          </w:p>
        </w:tc>
        <w:tc>
          <w:tcPr>
            <w:tcW w:w="3647"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连接</w:t>
            </w:r>
            <w:r w:rsidRPr="0056413D">
              <w:rPr>
                <w:rFonts w:hAnsi="Times New Roman"/>
              </w:rPr>
              <w:t>/</w:t>
            </w:r>
            <w:r w:rsidRPr="0056413D">
              <w:rPr>
                <w:rFonts w:hAnsi="Times New Roman"/>
              </w:rPr>
              <w:t>无效流量保护触发，或本局幂等记录达到上限。</w:t>
            </w:r>
          </w:p>
        </w:tc>
      </w:tr>
      <w:tr w:rsidR="00CA1506" w:rsidTr="001901A3">
        <w:tc>
          <w:tcPr>
            <w:tcW w:w="1352" w:type="pct"/>
            <w:tcBorders>
              <w:top w:val="single" w:sz="4" w:space="0" w:color="auto"/>
              <w:bottom w:val="single" w:sz="4" w:space="0" w:color="auto"/>
            </w:tcBorders>
            <w:vAlign w:val="center"/>
          </w:tcPr>
          <w:p w:rsidR="00CA1506" w:rsidRDefault="00490F88">
            <w:pPr>
              <w:pStyle w:val="Compact"/>
              <w:ind w:firstLineChars="0" w:firstLine="0"/>
            </w:pPr>
            <w:r>
              <w:t>500</w:t>
            </w:r>
          </w:p>
        </w:tc>
        <w:tc>
          <w:tcPr>
            <w:tcW w:w="3647" w:type="pct"/>
            <w:tcBorders>
              <w:top w:val="single" w:sz="4" w:space="0" w:color="auto"/>
              <w:bottom w:val="single" w:sz="4" w:space="0" w:color="auto"/>
            </w:tcBorders>
            <w:vAlign w:val="center"/>
          </w:tcPr>
          <w:p w:rsidR="00CA1506" w:rsidRDefault="00490F88">
            <w:pPr>
              <w:pStyle w:val="Compact"/>
              <w:ind w:firstLineChars="0" w:firstLine="0"/>
            </w:pPr>
            <w:r>
              <w:rPr>
                <w:rFonts w:hint="eastAsia"/>
              </w:rPr>
              <w:t>模拟器内部错误。</w:t>
            </w:r>
          </w:p>
        </w:tc>
      </w:tr>
    </w:tbl>
    <w:p w:rsidR="00CA1506" w:rsidRDefault="00490F88">
      <w:pPr>
        <w:pStyle w:val="a0"/>
      </w:pPr>
      <w:r>
        <w:t>所有能够形成</w:t>
      </w:r>
      <w:r>
        <w:t>HTTP</w:t>
      </w:r>
      <w:r>
        <w:t>响应的错误都返回</w:t>
      </w:r>
      <w:r>
        <w:t>JSON</w:t>
      </w:r>
      <w:r>
        <w:t>，其中至少包含</w:t>
      </w:r>
      <w:r>
        <w:t xml:space="preserve"> </w:t>
      </w:r>
      <w:r>
        <w:rPr>
          <w:rStyle w:val="VerbatimChar"/>
          <w:rFonts w:ascii="Times New Roman" w:hAnsi="Calibri"/>
          <w:sz w:val="21"/>
        </w:rPr>
        <w:t>accepted</w:t>
      </w:r>
      <w:r>
        <w:t>、</w:t>
      </w:r>
      <w:r>
        <w:rPr>
          <w:rStyle w:val="VerbatimChar"/>
          <w:rFonts w:ascii="Times New Roman" w:hAnsi="Calibri"/>
          <w:sz w:val="21"/>
        </w:rPr>
        <w:t>real_timestamp_ms</w:t>
      </w:r>
      <w:r>
        <w:t xml:space="preserve"> </w:t>
      </w:r>
      <w:r>
        <w:t>和</w:t>
      </w:r>
      <w:r>
        <w:t xml:space="preserve"> </w:t>
      </w:r>
      <w:r>
        <w:rPr>
          <w:rStyle w:val="VerbatimChar"/>
          <w:rFonts w:ascii="Times New Roman" w:hAnsi="Calibri"/>
          <w:sz w:val="21"/>
        </w:rPr>
        <w:t>virtual_time_s</w:t>
      </w:r>
      <w:r>
        <w:t>。机器狗程序必须同时检查</w:t>
      </w:r>
      <w:r>
        <w:t>HTTP</w:t>
      </w:r>
      <w:r>
        <w:t>状态和</w:t>
      </w:r>
      <w:r>
        <w:t xml:space="preserve"> </w:t>
      </w:r>
      <w:r>
        <w:rPr>
          <w:rStyle w:val="VerbatimChar"/>
          <w:rFonts w:ascii="Times New Roman" w:hAnsi="Calibri"/>
          <w:sz w:val="21"/>
        </w:rPr>
        <w:t>accepted</w:t>
      </w:r>
      <w:r>
        <w:t>，不能只判断其中一个。</w:t>
      </w:r>
    </w:p>
    <w:p w:rsidR="00CA1506" w:rsidRDefault="00490F88">
      <w:pPr>
        <w:pStyle w:val="a0"/>
      </w:pPr>
      <w:r>
        <w:t>每个新动作必须使用新的</w:t>
      </w:r>
      <w:r>
        <w:t xml:space="preserve"> </w:t>
      </w:r>
      <w:r>
        <w:rPr>
          <w:rStyle w:val="VerbatimChar"/>
          <w:rFonts w:ascii="Times New Roman" w:hAnsi="Calibri"/>
          <w:sz w:val="21"/>
        </w:rPr>
        <w:t>request_id</w:t>
      </w:r>
      <w:r>
        <w:t>。只有在网络超时、连接中断等情况下重试完全相同的动作时，才复用原请求内容和原</w:t>
      </w:r>
      <w:r>
        <w:t xml:space="preserve"> </w:t>
      </w:r>
      <w:r>
        <w:rPr>
          <w:rStyle w:val="VerbatimChar"/>
          <w:rFonts w:ascii="Times New Roman" w:hAnsi="Calibri"/>
          <w:sz w:val="21"/>
        </w:rPr>
        <w:t>request_id</w:t>
      </w:r>
      <w:r>
        <w:t>。同一</w:t>
      </w:r>
      <w:r>
        <w:t>ID</w:t>
      </w:r>
      <w:r>
        <w:t>、同一内容返回第一次的完整响应，不重复移动、</w:t>
      </w:r>
      <w:r w:rsidR="007E1716">
        <w:t>检测</w:t>
      </w:r>
      <w:r>
        <w:t>、清除、退出或推进时间；同一</w:t>
      </w:r>
      <w:r>
        <w:t>ID</w:t>
      </w:r>
      <w:r>
        <w:t>改动路径、位置、频道等内容返回</w:t>
      </w:r>
      <w:r>
        <w:t>HTTP 409</w:t>
      </w:r>
      <w:r>
        <w:t>。结构错误、未知字段以及</w:t>
      </w:r>
      <w:r>
        <w:t xml:space="preserve"> </w:t>
      </w:r>
      <w:r>
        <w:rPr>
          <w:rStyle w:val="VerbatimChar"/>
          <w:rFonts w:ascii="Times New Roman" w:hAnsi="Calibri"/>
          <w:sz w:val="21"/>
        </w:rPr>
        <w:t>arena_id</w:t>
      </w:r>
      <w:r>
        <w:t>、</w:t>
      </w:r>
      <w:r>
        <w:rPr>
          <w:rStyle w:val="VerbatimChar"/>
          <w:rFonts w:ascii="Times New Roman" w:hAnsi="Calibri"/>
          <w:sz w:val="21"/>
        </w:rPr>
        <w:t>robot_id</w:t>
      </w:r>
      <w:r>
        <w:t xml:space="preserve"> </w:t>
      </w:r>
      <w:r>
        <w:t>不匹配不占用该</w:t>
      </w:r>
      <w:r>
        <w:t>ID</w:t>
      </w:r>
      <w:r>
        <w:t>，修正请求后可以复用。正常串行合法动作不设速率上限，但不同新动作不得并发发送。</w:t>
      </w:r>
    </w:p>
    <w:p w:rsidR="00CA1506" w:rsidRDefault="00490F88">
      <w:pPr>
        <w:pStyle w:val="a0"/>
      </w:pPr>
      <w:r>
        <w:t>并非所有错误都能形成</w:t>
      </w:r>
      <w:r>
        <w:t>HTTP</w:t>
      </w:r>
      <w:r>
        <w:t>响应。倒计时未结束、接口尚未开放、测试已经结束，或模拟器内部无法继续服务时，连接可能被直接关闭，此时没有</w:t>
      </w:r>
      <w:r>
        <w:t>JSON</w:t>
      </w:r>
      <w:r>
        <w:t>体。机器狗程序必须同时处理</w:t>
      </w:r>
      <w:r w:rsidR="00221531" w:rsidRPr="00221531">
        <w:rPr>
          <w:rFonts w:ascii="宋体" w:hAnsi="宋体"/>
        </w:rPr>
        <w:t>“</w:t>
      </w:r>
      <w:r>
        <w:t>连不上</w:t>
      </w:r>
      <w:r w:rsidR="00221531" w:rsidRPr="00221531">
        <w:rPr>
          <w:rFonts w:ascii="宋体" w:hAnsi="宋体"/>
        </w:rPr>
        <w:t>”</w:t>
      </w:r>
      <w:r>
        <w:t>和</w:t>
      </w:r>
      <w:r w:rsidR="00221531" w:rsidRPr="00221531">
        <w:rPr>
          <w:rFonts w:ascii="宋体" w:hAnsi="宋体"/>
        </w:rPr>
        <w:t>“</w:t>
      </w:r>
      <w:r>
        <w:t>收到</w:t>
      </w:r>
      <w:r>
        <w:t>JSON</w:t>
      </w:r>
      <w:r w:rsidR="00221531" w:rsidRPr="00221531">
        <w:rPr>
          <w:rFonts w:ascii="宋体" w:hAnsi="宋体"/>
        </w:rPr>
        <w:t>”</w:t>
      </w:r>
      <w:r>
        <w:t>。</w:t>
      </w:r>
    </w:p>
    <w:p w:rsidR="00CA1506" w:rsidRDefault="00490F88">
      <w:pPr>
        <w:pStyle w:val="a0"/>
      </w:pPr>
      <w:r>
        <w:t>结构错误（</w:t>
      </w:r>
      <w:r>
        <w:t>HTTP 400</w:t>
      </w:r>
      <w:r>
        <w:t>）以及未知字段、</w:t>
      </w:r>
      <w:r>
        <w:rPr>
          <w:rStyle w:val="VerbatimChar"/>
          <w:rFonts w:ascii="Times New Roman" w:hAnsi="Calibri"/>
          <w:sz w:val="21"/>
        </w:rPr>
        <w:t>arena_id</w:t>
      </w:r>
      <w:r>
        <w:t xml:space="preserve"> / </w:t>
      </w:r>
      <w:r>
        <w:rPr>
          <w:rStyle w:val="VerbatimChar"/>
          <w:rFonts w:ascii="Times New Roman" w:hAnsi="Calibri"/>
          <w:sz w:val="21"/>
        </w:rPr>
        <w:t>robot_id</w:t>
      </w:r>
      <w:r>
        <w:t xml:space="preserve"> </w:t>
      </w:r>
      <w:r>
        <w:t>不匹配（</w:t>
      </w:r>
      <w:r>
        <w:t>HTTP 200</w:t>
      </w:r>
      <w:r>
        <w:t>且</w:t>
      </w:r>
      <w:r>
        <w:t xml:space="preserve"> </w:t>
      </w:r>
      <w:r>
        <w:rPr>
          <w:rStyle w:val="VerbatimChar"/>
          <w:rFonts w:ascii="Times New Roman" w:hAnsi="Calibri"/>
          <w:sz w:val="21"/>
        </w:rPr>
        <w:t>accepted=false</w:t>
      </w:r>
      <w:r>
        <w:t>）不占用该</w:t>
      </w:r>
      <w:r>
        <w:t xml:space="preserve"> </w:t>
      </w:r>
      <w:r>
        <w:rPr>
          <w:rStyle w:val="VerbatimChar"/>
          <w:rFonts w:ascii="Times New Roman" w:hAnsi="Calibri"/>
          <w:sz w:val="21"/>
        </w:rPr>
        <w:t>request_id</w:t>
      </w:r>
      <w:r>
        <w:t>，修正后可以复用。业务上已被接受的动作占用该</w:t>
      </w:r>
      <w:r>
        <w:t xml:space="preserve"> </w:t>
      </w:r>
      <w:r>
        <w:rPr>
          <w:rStyle w:val="VerbatimChar"/>
          <w:rFonts w:ascii="Times New Roman" w:hAnsi="Calibri"/>
          <w:sz w:val="21"/>
        </w:rPr>
        <w:t>request_id</w:t>
      </w:r>
      <w:r>
        <w:t>。</w:t>
      </w:r>
    </w:p>
    <w:p w:rsidR="004020F7" w:rsidRDefault="004020F7" w:rsidP="004020F7">
      <w:pPr>
        <w:pStyle w:val="a0"/>
        <w:ind w:firstLineChars="0" w:firstLine="0"/>
      </w:pPr>
    </w:p>
    <w:p w:rsidR="00CA1506" w:rsidRDefault="004020F7" w:rsidP="004020F7">
      <w:pPr>
        <w:pStyle w:val="1"/>
      </w:pPr>
      <w:bookmarkStart w:id="23" w:name="X9ddea07f1c26c3e54cd66c604edf001f4c64b17"/>
      <w:bookmarkEnd w:id="19"/>
      <w:bookmarkEnd w:id="22"/>
      <w:r>
        <w:t xml:space="preserve">6. </w:t>
      </w:r>
      <w:r w:rsidR="00490F88">
        <w:t>POST /enter</w:t>
      </w:r>
      <w:r w:rsidR="00490F88">
        <w:t>：进入目标区域</w:t>
      </w:r>
    </w:p>
    <w:p w:rsidR="00CA1506" w:rsidRPr="00F44CE0" w:rsidRDefault="008F230D" w:rsidP="00F44CE0">
      <w:pPr>
        <w:pStyle w:val="1"/>
        <w:rPr>
          <w:sz w:val="21"/>
          <w:szCs w:val="21"/>
        </w:rPr>
      </w:pPr>
      <w:bookmarkStart w:id="24" w:name="Xc27b4752bc9a20da5b310bc62c101db53e5ac69"/>
      <w:r w:rsidRPr="00F44CE0">
        <w:rPr>
          <w:rFonts w:hint="eastAsia"/>
          <w:sz w:val="21"/>
          <w:szCs w:val="21"/>
        </w:rPr>
        <w:t>6</w:t>
      </w:r>
      <w:r w:rsidRPr="00F44CE0">
        <w:rPr>
          <w:sz w:val="21"/>
          <w:szCs w:val="21"/>
        </w:rPr>
        <w:t xml:space="preserve">.1. </w:t>
      </w:r>
      <w:r w:rsidR="00490F88" w:rsidRPr="00F44CE0">
        <w:rPr>
          <w:sz w:val="21"/>
          <w:szCs w:val="21"/>
        </w:rPr>
        <w:t>请求</w:t>
      </w:r>
    </w:p>
    <w:p w:rsidR="00CA1506" w:rsidRDefault="00490F88">
      <w:pPr>
        <w:pStyle w:val="a0"/>
      </w:pPr>
      <w:r>
        <w:t>发送字段：</w:t>
      </w:r>
    </w:p>
    <w:tbl>
      <w:tblPr>
        <w:tblStyle w:val="Table"/>
        <w:tblW w:w="0" w:type="auto"/>
        <w:jc w:val="center"/>
        <w:tblInd w:w="0" w:type="dxa"/>
        <w:tblLook w:val="04A0"/>
      </w:tblPr>
      <w:tblGrid>
        <w:gridCol w:w="1133"/>
        <w:gridCol w:w="1409"/>
        <w:gridCol w:w="1560"/>
        <w:gridCol w:w="4403"/>
      </w:tblGrid>
      <w:tr w:rsidR="00CA1506" w:rsidTr="0056413D">
        <w:trPr>
          <w:cnfStyle w:val="100000000000"/>
          <w:tblHeader/>
          <w:jc w:val="center"/>
        </w:trPr>
        <w:tc>
          <w:tcPr>
            <w:tcW w:w="0" w:type="auto"/>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lastRenderedPageBreak/>
              <w:t>字段</w:t>
            </w:r>
          </w:p>
        </w:tc>
        <w:tc>
          <w:tcPr>
            <w:tcW w:w="1409" w:type="dxa"/>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类型</w:t>
            </w:r>
          </w:p>
        </w:tc>
        <w:tc>
          <w:tcPr>
            <w:tcW w:w="1560" w:type="dxa"/>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必填</w:t>
            </w:r>
          </w:p>
        </w:tc>
        <w:tc>
          <w:tcPr>
            <w:tcW w:w="4403" w:type="dxa"/>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取值说明</w:t>
            </w:r>
          </w:p>
        </w:tc>
      </w:tr>
      <w:tr w:rsidR="00CA1506" w:rsidTr="0056413D">
        <w:trPr>
          <w:jc w:val="center"/>
        </w:trPr>
        <w:tc>
          <w:tcPr>
            <w:tcW w:w="0" w:type="auto"/>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arena_id</w:t>
            </w:r>
          </w:p>
        </w:tc>
        <w:tc>
          <w:tcPr>
            <w:tcW w:w="1409" w:type="dxa"/>
            <w:vAlign w:val="center"/>
          </w:tcPr>
          <w:p w:rsidR="00CA1506" w:rsidRPr="0056413D" w:rsidRDefault="00490F88" w:rsidP="001901A3">
            <w:pPr>
              <w:pStyle w:val="Compact"/>
              <w:ind w:firstLineChars="0" w:firstLine="0"/>
              <w:jc w:val="center"/>
              <w:rPr>
                <w:rFonts w:hAnsi="Times New Roman"/>
              </w:rPr>
            </w:pPr>
            <w:r w:rsidRPr="0056413D">
              <w:rPr>
                <w:rFonts w:hAnsi="Times New Roman"/>
              </w:rPr>
              <w:t>string</w:t>
            </w:r>
          </w:p>
        </w:tc>
        <w:tc>
          <w:tcPr>
            <w:tcW w:w="1560" w:type="dxa"/>
            <w:vAlign w:val="center"/>
          </w:tcPr>
          <w:p w:rsidR="00CA1506" w:rsidRPr="0056413D" w:rsidRDefault="00490F88" w:rsidP="001901A3">
            <w:pPr>
              <w:pStyle w:val="Compact"/>
              <w:ind w:firstLineChars="0" w:firstLine="0"/>
              <w:jc w:val="center"/>
              <w:rPr>
                <w:rFonts w:hAnsi="Times New Roman"/>
              </w:rPr>
            </w:pPr>
            <w:r w:rsidRPr="0056413D">
              <w:rPr>
                <w:rFonts w:hAnsi="Times New Roman"/>
              </w:rPr>
              <w:t>是</w:t>
            </w:r>
          </w:p>
        </w:tc>
        <w:tc>
          <w:tcPr>
            <w:tcW w:w="4403" w:type="dxa"/>
            <w:vAlign w:val="center"/>
          </w:tcPr>
          <w:p w:rsidR="00CA1506" w:rsidRPr="0056413D" w:rsidRDefault="00490F88">
            <w:pPr>
              <w:pStyle w:val="Compact"/>
              <w:ind w:firstLineChars="0" w:firstLine="0"/>
              <w:rPr>
                <w:rFonts w:hAnsi="Times New Roman"/>
              </w:rPr>
            </w:pPr>
            <w:r w:rsidRPr="0056413D">
              <w:rPr>
                <w:rFonts w:hAnsi="Times New Roman"/>
              </w:rPr>
              <w:t>必须是</w:t>
            </w:r>
            <w:r w:rsidRPr="0056413D">
              <w:rPr>
                <w:rFonts w:hAnsi="Times New Roman"/>
              </w:rPr>
              <w:t xml:space="preserve"> </w:t>
            </w:r>
            <w:r w:rsidRPr="0056413D">
              <w:rPr>
                <w:rStyle w:val="VerbatimChar"/>
                <w:rFonts w:ascii="Times New Roman" w:hAnsi="Times New Roman"/>
              </w:rPr>
              <w:t>"default"</w:t>
            </w:r>
            <w:r w:rsidRPr="0056413D">
              <w:rPr>
                <w:rFonts w:hAnsi="Times New Roman"/>
              </w:rPr>
              <w:t>。</w:t>
            </w:r>
          </w:p>
        </w:tc>
      </w:tr>
      <w:tr w:rsidR="00CA1506" w:rsidTr="0056413D">
        <w:trPr>
          <w:jc w:val="center"/>
        </w:trPr>
        <w:tc>
          <w:tcPr>
            <w:tcW w:w="0" w:type="auto"/>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robot_id</w:t>
            </w:r>
          </w:p>
        </w:tc>
        <w:tc>
          <w:tcPr>
            <w:tcW w:w="1409" w:type="dxa"/>
            <w:vAlign w:val="center"/>
          </w:tcPr>
          <w:p w:rsidR="00CA1506" w:rsidRPr="0056413D" w:rsidRDefault="00490F88" w:rsidP="001901A3">
            <w:pPr>
              <w:pStyle w:val="Compact"/>
              <w:ind w:firstLineChars="0" w:firstLine="0"/>
              <w:jc w:val="center"/>
              <w:rPr>
                <w:rFonts w:hAnsi="Times New Roman"/>
              </w:rPr>
            </w:pPr>
            <w:r w:rsidRPr="0056413D">
              <w:rPr>
                <w:rFonts w:hAnsi="Times New Roman"/>
              </w:rPr>
              <w:t>string</w:t>
            </w:r>
          </w:p>
        </w:tc>
        <w:tc>
          <w:tcPr>
            <w:tcW w:w="1560" w:type="dxa"/>
            <w:vAlign w:val="center"/>
          </w:tcPr>
          <w:p w:rsidR="00CA1506" w:rsidRPr="0056413D" w:rsidRDefault="00490F88" w:rsidP="001901A3">
            <w:pPr>
              <w:pStyle w:val="Compact"/>
              <w:ind w:firstLineChars="0" w:firstLine="0"/>
              <w:jc w:val="center"/>
              <w:rPr>
                <w:rFonts w:hAnsi="Times New Roman"/>
              </w:rPr>
            </w:pPr>
            <w:r w:rsidRPr="0056413D">
              <w:rPr>
                <w:rFonts w:hAnsi="Times New Roman"/>
              </w:rPr>
              <w:t>是</w:t>
            </w:r>
          </w:p>
        </w:tc>
        <w:tc>
          <w:tcPr>
            <w:tcW w:w="4403" w:type="dxa"/>
            <w:vAlign w:val="center"/>
          </w:tcPr>
          <w:p w:rsidR="00CA1506" w:rsidRPr="0056413D" w:rsidRDefault="00490F88">
            <w:pPr>
              <w:pStyle w:val="Compact"/>
              <w:ind w:firstLineChars="0" w:firstLine="0"/>
              <w:rPr>
                <w:rFonts w:hAnsi="Times New Roman"/>
              </w:rPr>
            </w:pPr>
            <w:r w:rsidRPr="0056413D">
              <w:rPr>
                <w:rFonts w:hAnsi="Times New Roman"/>
              </w:rPr>
              <w:t>机器狗标识，非空字符串，参赛队号。</w:t>
            </w:r>
          </w:p>
        </w:tc>
      </w:tr>
      <w:tr w:rsidR="00CA1506" w:rsidTr="0056413D">
        <w:trPr>
          <w:jc w:val="center"/>
        </w:trPr>
        <w:tc>
          <w:tcPr>
            <w:tcW w:w="0" w:type="auto"/>
            <w:tcBorders>
              <w:bottom w:val="single" w:sz="4" w:space="0" w:color="auto"/>
            </w:tcBorders>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request_id</w:t>
            </w:r>
          </w:p>
        </w:tc>
        <w:tc>
          <w:tcPr>
            <w:tcW w:w="1409" w:type="dxa"/>
            <w:tcBorders>
              <w:bottom w:val="single" w:sz="4" w:space="0" w:color="auto"/>
            </w:tcBorders>
            <w:vAlign w:val="center"/>
          </w:tcPr>
          <w:p w:rsidR="00CA1506" w:rsidRPr="0056413D" w:rsidRDefault="00490F88" w:rsidP="001901A3">
            <w:pPr>
              <w:pStyle w:val="Compact"/>
              <w:ind w:firstLineChars="0" w:firstLine="0"/>
              <w:jc w:val="center"/>
              <w:rPr>
                <w:rFonts w:hAnsi="Times New Roman"/>
              </w:rPr>
            </w:pPr>
            <w:r w:rsidRPr="0056413D">
              <w:rPr>
                <w:rFonts w:hAnsi="Times New Roman"/>
              </w:rPr>
              <w:t>string</w:t>
            </w:r>
          </w:p>
        </w:tc>
        <w:tc>
          <w:tcPr>
            <w:tcW w:w="1560" w:type="dxa"/>
            <w:tcBorders>
              <w:bottom w:val="single" w:sz="4" w:space="0" w:color="auto"/>
            </w:tcBorders>
            <w:vAlign w:val="center"/>
          </w:tcPr>
          <w:p w:rsidR="00CA1506" w:rsidRPr="0056413D" w:rsidRDefault="00490F88" w:rsidP="001901A3">
            <w:pPr>
              <w:pStyle w:val="Compact"/>
              <w:ind w:firstLineChars="0" w:firstLine="0"/>
              <w:jc w:val="center"/>
              <w:rPr>
                <w:rFonts w:hAnsi="Times New Roman"/>
              </w:rPr>
            </w:pPr>
            <w:r w:rsidRPr="0056413D">
              <w:rPr>
                <w:rFonts w:hAnsi="Times New Roman"/>
              </w:rPr>
              <w:t>是</w:t>
            </w:r>
          </w:p>
        </w:tc>
        <w:tc>
          <w:tcPr>
            <w:tcW w:w="4403" w:type="dxa"/>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请求标识，非空字符串。</w:t>
            </w:r>
          </w:p>
        </w:tc>
      </w:tr>
    </w:tbl>
    <w:p w:rsidR="00CA1506" w:rsidRDefault="00490F88">
      <w:pPr>
        <w:pStyle w:val="a0"/>
      </w:pPr>
      <w:r>
        <w:t>请求示例：</w:t>
      </w:r>
    </w:p>
    <w:p w:rsidR="00CA1506" w:rsidRDefault="00490F88" w:rsidP="00D22EC8">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"arena_id"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"default"</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"robot_id"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"&lt;</w:t>
      </w:r>
      <w:r>
        <w:rPr>
          <w:rStyle w:val="StringTok"/>
          <w:rFonts w:ascii="Times New Roman" w:hAnsi="Calibri"/>
          <w:sz w:val="21"/>
        </w:rPr>
        <w:t>参赛队号</w:t>
      </w:r>
      <w:r>
        <w:rPr>
          <w:rStyle w:val="StringTok"/>
          <w:rFonts w:ascii="Times New Roman" w:hAnsi="Calibri"/>
          <w:sz w:val="21"/>
        </w:rPr>
        <w:t>&gt;"</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"request_id"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"enter-1"</w:t>
      </w:r>
      <w:r>
        <w:br/>
      </w:r>
      <w:r>
        <w:rPr>
          <w:rStyle w:val="FunctionTok"/>
          <w:rFonts w:ascii="Times New Roman" w:hAnsi="Calibri"/>
          <w:sz w:val="21"/>
        </w:rPr>
        <w:t>}</w:t>
      </w:r>
    </w:p>
    <w:p w:rsidR="00CA1506" w:rsidRPr="00F44CE0" w:rsidRDefault="008F230D" w:rsidP="00F44CE0">
      <w:pPr>
        <w:pStyle w:val="1"/>
        <w:rPr>
          <w:sz w:val="21"/>
          <w:szCs w:val="21"/>
        </w:rPr>
      </w:pPr>
      <w:bookmarkStart w:id="25" w:name="X13574779dd19513c39b9b5154c95190956d402f"/>
      <w:bookmarkEnd w:id="24"/>
      <w:r w:rsidRPr="00F44CE0">
        <w:rPr>
          <w:rFonts w:hint="eastAsia"/>
          <w:sz w:val="21"/>
          <w:szCs w:val="21"/>
        </w:rPr>
        <w:t>6</w:t>
      </w:r>
      <w:r w:rsidRPr="00F44CE0">
        <w:rPr>
          <w:sz w:val="21"/>
          <w:szCs w:val="21"/>
        </w:rPr>
        <w:t xml:space="preserve">.2. </w:t>
      </w:r>
      <w:r w:rsidR="00490F88" w:rsidRPr="00F44CE0">
        <w:rPr>
          <w:sz w:val="21"/>
          <w:szCs w:val="21"/>
        </w:rPr>
        <w:t>响应</w:t>
      </w:r>
    </w:p>
    <w:p w:rsidR="00CA1506" w:rsidRDefault="00490F88">
      <w:pPr>
        <w:pStyle w:val="a0"/>
      </w:pPr>
      <w:r>
        <w:rPr>
          <w:rStyle w:val="VerbatimChar"/>
          <w:rFonts w:ascii="Times New Roman" w:hAnsi="Calibri"/>
          <w:sz w:val="21"/>
        </w:rPr>
        <w:t>accepted=true</w:t>
      </w:r>
      <w:r>
        <w:t xml:space="preserve"> </w:t>
      </w:r>
      <w:r>
        <w:t>时，返回字段：</w:t>
      </w:r>
    </w:p>
    <w:tbl>
      <w:tblPr>
        <w:tblStyle w:val="Table"/>
        <w:tblW w:w="5000" w:type="pct"/>
        <w:jc w:val="center"/>
        <w:tblInd w:w="0" w:type="dxa"/>
        <w:tblLook w:val="04A0"/>
      </w:tblPr>
      <w:tblGrid>
        <w:gridCol w:w="3358"/>
        <w:gridCol w:w="1360"/>
        <w:gridCol w:w="4138"/>
      </w:tblGrid>
      <w:tr w:rsidR="00CA1506" w:rsidTr="008A53BA">
        <w:trPr>
          <w:cnfStyle w:val="100000000000"/>
          <w:tblHeader/>
          <w:jc w:val="center"/>
        </w:trPr>
        <w:tc>
          <w:tcPr>
            <w:tcW w:w="189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字段</w:t>
            </w:r>
          </w:p>
        </w:tc>
        <w:tc>
          <w:tcPr>
            <w:tcW w:w="768"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类型</w:t>
            </w:r>
          </w:p>
        </w:tc>
        <w:tc>
          <w:tcPr>
            <w:tcW w:w="233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取值说明</w:t>
            </w:r>
          </w:p>
        </w:tc>
      </w:tr>
      <w:tr w:rsidR="00CA1506" w:rsidTr="00CA1506">
        <w:trPr>
          <w:jc w:val="center"/>
        </w:trPr>
        <w:tc>
          <w:tcPr>
            <w:tcW w:w="189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accepted</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boolean</w:t>
            </w:r>
          </w:p>
        </w:tc>
        <w:tc>
          <w:tcPr>
            <w:tcW w:w="233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true</w:t>
            </w:r>
            <w:r w:rsidRPr="0056413D">
              <w:rPr>
                <w:rFonts w:hAnsi="Times New Roman"/>
              </w:rPr>
              <w:t>。</w:t>
            </w:r>
          </w:p>
        </w:tc>
      </w:tr>
      <w:tr w:rsidR="00CA1506" w:rsidTr="00CA1506">
        <w:trPr>
          <w:jc w:val="center"/>
        </w:trPr>
        <w:tc>
          <w:tcPr>
            <w:tcW w:w="189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real_timestamp_ms</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335" w:type="pct"/>
            <w:vAlign w:val="center"/>
          </w:tcPr>
          <w:p w:rsidR="00CA1506" w:rsidRPr="0056413D" w:rsidRDefault="00490F88">
            <w:pPr>
              <w:pStyle w:val="Compact"/>
              <w:ind w:firstLineChars="0" w:firstLine="0"/>
              <w:rPr>
                <w:rFonts w:hAnsi="Times New Roman"/>
              </w:rPr>
            </w:pPr>
            <w:r w:rsidRPr="0056413D">
              <w:rPr>
                <w:rFonts w:hAnsi="Times New Roman"/>
              </w:rPr>
              <w:t>现实世界时间戳，单位为毫秒。</w:t>
            </w:r>
          </w:p>
        </w:tc>
      </w:tr>
      <w:tr w:rsidR="00CA1506" w:rsidTr="00CA1506">
        <w:trPr>
          <w:jc w:val="center"/>
        </w:trPr>
        <w:tc>
          <w:tcPr>
            <w:tcW w:w="189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virtual_time_s</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335" w:type="pct"/>
            <w:vAlign w:val="center"/>
          </w:tcPr>
          <w:p w:rsidR="00CA1506" w:rsidRPr="0056413D" w:rsidRDefault="00490F88">
            <w:pPr>
              <w:pStyle w:val="Compact"/>
              <w:ind w:firstLineChars="0" w:firstLine="0"/>
              <w:rPr>
                <w:rFonts w:hAnsi="Times New Roman"/>
              </w:rPr>
            </w:pPr>
            <w:r w:rsidRPr="0056413D">
              <w:rPr>
                <w:rFonts w:hAnsi="Times New Roman"/>
              </w:rPr>
              <w:t>进入后的虚拟时刻；</w:t>
            </w:r>
            <w:r w:rsidRPr="0056413D">
              <w:rPr>
                <w:rStyle w:val="VerbatimChar"/>
                <w:rFonts w:ascii="Times New Roman" w:hAnsi="Times New Roman"/>
              </w:rPr>
              <w:t>/enter</w:t>
            </w:r>
            <w:r w:rsidRPr="0056413D">
              <w:rPr>
                <w:rFonts w:hAnsi="Times New Roman"/>
              </w:rPr>
              <w:t xml:space="preserve"> </w:t>
            </w:r>
            <w:r w:rsidRPr="0056413D">
              <w:rPr>
                <w:rFonts w:hAnsi="Times New Roman"/>
              </w:rPr>
              <w:t>不推进虚拟时钟。</w:t>
            </w:r>
          </w:p>
        </w:tc>
      </w:tr>
      <w:tr w:rsidR="00CA1506" w:rsidTr="00CA1506">
        <w:trPr>
          <w:jc w:val="center"/>
        </w:trPr>
        <w:tc>
          <w:tcPr>
            <w:tcW w:w="189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max_virtual_duration_s</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335" w:type="pct"/>
            <w:vAlign w:val="center"/>
          </w:tcPr>
          <w:p w:rsidR="00CA1506" w:rsidRPr="0056413D" w:rsidRDefault="00490F88">
            <w:pPr>
              <w:pStyle w:val="Compact"/>
              <w:ind w:firstLineChars="0" w:firstLine="0"/>
              <w:rPr>
                <w:rFonts w:hAnsi="Times New Roman"/>
              </w:rPr>
            </w:pPr>
            <w:r w:rsidRPr="0056413D">
              <w:rPr>
                <w:rFonts w:hAnsi="Times New Roman"/>
              </w:rPr>
              <w:t>模拟器配置的虚拟世界限时，默认</w:t>
            </w:r>
            <w:r w:rsidRPr="0056413D">
              <w:rPr>
                <w:rFonts w:hAnsi="Times New Roman"/>
              </w:rPr>
              <w:t xml:space="preserve"> </w:t>
            </w:r>
            <w:r w:rsidRPr="0056413D">
              <w:rPr>
                <w:rStyle w:val="VerbatimChar"/>
                <w:rFonts w:ascii="Times New Roman" w:hAnsi="Times New Roman"/>
              </w:rPr>
              <w:t>360000</w:t>
            </w:r>
            <w:r w:rsidRPr="0056413D">
              <w:rPr>
                <w:rFonts w:hAnsi="Times New Roman"/>
              </w:rPr>
              <w:t>。</w:t>
            </w:r>
          </w:p>
        </w:tc>
      </w:tr>
      <w:tr w:rsidR="00CA1506" w:rsidTr="00CA1506">
        <w:trPr>
          <w:jc w:val="center"/>
        </w:trPr>
        <w:tc>
          <w:tcPr>
            <w:tcW w:w="189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max_real_duration_s</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335" w:type="pct"/>
            <w:vAlign w:val="center"/>
          </w:tcPr>
          <w:p w:rsidR="00CA1506" w:rsidRPr="0056413D" w:rsidRDefault="00490F88">
            <w:pPr>
              <w:pStyle w:val="Compact"/>
              <w:ind w:firstLineChars="0" w:firstLine="0"/>
              <w:rPr>
                <w:rFonts w:hAnsi="Times New Roman"/>
              </w:rPr>
            </w:pPr>
            <w:r w:rsidRPr="0056413D">
              <w:rPr>
                <w:rFonts w:hAnsi="Times New Roman"/>
              </w:rPr>
              <w:t>模拟器配置的现实世界限时，默认</w:t>
            </w:r>
            <w:r w:rsidRPr="0056413D">
              <w:rPr>
                <w:rFonts w:hAnsi="Times New Roman"/>
              </w:rPr>
              <w:t xml:space="preserve"> </w:t>
            </w:r>
            <w:r w:rsidRPr="0056413D">
              <w:rPr>
                <w:rStyle w:val="VerbatimChar"/>
                <w:rFonts w:ascii="Times New Roman" w:hAnsi="Times New Roman"/>
              </w:rPr>
              <w:t>1200</w:t>
            </w:r>
            <w:r w:rsidRPr="0056413D">
              <w:rPr>
                <w:rFonts w:hAnsi="Times New Roman"/>
              </w:rPr>
              <w:t>。</w:t>
            </w:r>
          </w:p>
        </w:tc>
      </w:tr>
      <w:tr w:rsidR="00CA1506" w:rsidTr="008A53BA">
        <w:trPr>
          <w:jc w:val="center"/>
        </w:trPr>
        <w:tc>
          <w:tcPr>
            <w:tcW w:w="1895"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remaining_real_duration_s</w:t>
            </w:r>
          </w:p>
        </w:tc>
        <w:tc>
          <w:tcPr>
            <w:tcW w:w="768"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335" w:type="pct"/>
            <w:tcBorders>
              <w:bottom w:val="single" w:sz="4" w:space="0" w:color="auto"/>
            </w:tcBorders>
            <w:vAlign w:val="center"/>
          </w:tcPr>
          <w:p w:rsidR="00CA1506" w:rsidRPr="0056413D" w:rsidRDefault="00490F88" w:rsidP="0056413D">
            <w:pPr>
              <w:pStyle w:val="Compact"/>
              <w:ind w:firstLineChars="0" w:firstLine="0"/>
              <w:rPr>
                <w:rFonts w:hAnsi="Times New Roman"/>
              </w:rPr>
            </w:pPr>
            <w:r w:rsidRPr="0056413D">
              <w:rPr>
                <w:rFonts w:hAnsi="Times New Roman"/>
              </w:rPr>
              <w:t>本次测试从</w:t>
            </w:r>
            <w:r w:rsidRPr="0056413D">
              <w:rPr>
                <w:rFonts w:hAnsi="Times New Roman"/>
              </w:rPr>
              <w:t xml:space="preserve"> </w:t>
            </w:r>
            <w:r w:rsidRPr="0056413D">
              <w:rPr>
                <w:rStyle w:val="VerbatimChar"/>
                <w:rFonts w:ascii="Times New Roman" w:hAnsi="Times New Roman"/>
              </w:rPr>
              <w:t>/enter</w:t>
            </w:r>
            <w:r w:rsidRPr="0056413D">
              <w:rPr>
                <w:rFonts w:hAnsi="Times New Roman"/>
              </w:rPr>
              <w:t xml:space="preserve"> </w:t>
            </w:r>
            <w:r w:rsidRPr="0056413D">
              <w:rPr>
                <w:rFonts w:hAnsi="Times New Roman"/>
              </w:rPr>
              <w:t>成功起实际还能使用的完整现实时间秒数，整数范围</w:t>
            </w:r>
            <w:r w:rsidRPr="0056413D">
              <w:rPr>
                <w:rFonts w:hAnsi="Times New Roman"/>
              </w:rPr>
              <w:t xml:space="preserve"> </w:t>
            </w:r>
            <m:oMath>
              <m:r>
                <m:rPr>
                  <m:sty m:val="p"/>
                </m:rPr>
                <w:rPr>
                  <w:rFonts w:ascii="Cambria Math" w:hAnsi="Cambria Math"/>
                </w:rPr>
                <m:t>{</m:t>
              </m:r>
              <m:r>
                <m:rPr>
                  <m:sty m:val="p"/>
                </m:rPr>
                <w:rPr>
                  <w:rStyle w:val="VerbatimChar"/>
                  <w:rFonts w:ascii="Cambria Math" w:hAnsi="Cambria Math"/>
                </w:rPr>
                <m:t>0,1,2,⋯,1200}</m:t>
              </m:r>
            </m:oMath>
            <w:r w:rsidRPr="0056413D">
              <w:rPr>
                <w:rFonts w:hAnsi="Times New Roman"/>
              </w:rPr>
              <w:t>。</w:t>
            </w:r>
          </w:p>
        </w:tc>
      </w:tr>
    </w:tbl>
    <w:p w:rsidR="00CA1506" w:rsidRDefault="00490F88">
      <w:pPr>
        <w:pStyle w:val="a0"/>
      </w:pPr>
      <w:r>
        <w:t>响应示例：</w:t>
      </w:r>
    </w:p>
    <w:p w:rsidR="00CA1506" w:rsidRDefault="00490F88" w:rsidP="0056413D">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"accepted"</w:t>
      </w:r>
      <w:r>
        <w:rPr>
          <w:rStyle w:val="FunctionTok"/>
          <w:rFonts w:ascii="Times New Roman" w:hAnsi="Calibri"/>
          <w:sz w:val="21"/>
        </w:rPr>
        <w:t>:</w:t>
      </w:r>
      <w:r>
        <w:rPr>
          <w:rStyle w:val="NormalTok"/>
          <w:rFonts w:ascii="Times New Roman" w:hAnsi="Calibri"/>
          <w:sz w:val="21"/>
        </w:rPr>
        <w:t xml:space="preserve"> </w:t>
      </w:r>
      <w:r>
        <w:rPr>
          <w:rStyle w:val="KeywordTok"/>
          <w:rFonts w:ascii="Times New Roman" w:hAnsi="Calibri"/>
          <w:sz w:val="21"/>
        </w:rPr>
        <w:t>true</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"real_timestamp_ms"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1760000000000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"virtual_time_s"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"max_virtual_duration_s"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360000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"max_real_duration_s"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1200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"remaining_real_duration_s"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1200</w:t>
      </w:r>
      <w:r>
        <w:br/>
      </w:r>
      <w:r>
        <w:rPr>
          <w:rStyle w:val="FunctionTok"/>
          <w:rFonts w:ascii="Times New Roman" w:hAnsi="Calibri"/>
          <w:sz w:val="21"/>
        </w:rPr>
        <w:t>}</w:t>
      </w:r>
    </w:p>
    <w:p w:rsidR="00CA1506" w:rsidRPr="00F44CE0" w:rsidRDefault="008F230D" w:rsidP="00F44CE0">
      <w:pPr>
        <w:pStyle w:val="1"/>
        <w:rPr>
          <w:sz w:val="21"/>
          <w:szCs w:val="21"/>
        </w:rPr>
      </w:pPr>
      <w:bookmarkStart w:id="26" w:name="Xd843dd420b1c7d446d72f39e672760079f2d49b"/>
      <w:bookmarkEnd w:id="25"/>
      <w:r w:rsidRPr="00F44CE0">
        <w:rPr>
          <w:rFonts w:hint="eastAsia"/>
          <w:sz w:val="21"/>
          <w:szCs w:val="21"/>
        </w:rPr>
        <w:t>6</w:t>
      </w:r>
      <w:r w:rsidRPr="00F44CE0">
        <w:rPr>
          <w:sz w:val="21"/>
          <w:szCs w:val="21"/>
        </w:rPr>
        <w:t xml:space="preserve">.3. </w:t>
      </w:r>
      <w:r w:rsidR="00490F88" w:rsidRPr="00F44CE0">
        <w:rPr>
          <w:sz w:val="21"/>
          <w:szCs w:val="21"/>
        </w:rPr>
        <w:t>请求未执行的常见原因</w:t>
      </w:r>
    </w:p>
    <w:p w:rsidR="00CA1506" w:rsidRDefault="00490F88">
      <w:pPr>
        <w:pStyle w:val="a0"/>
        <w:widowControl/>
        <w:numPr>
          <w:ilvl w:val="0"/>
          <w:numId w:val="22"/>
        </w:numPr>
        <w:ind w:firstLineChars="0"/>
      </w:pPr>
      <w:r>
        <w:t>HTTP 200</w:t>
      </w:r>
      <w:r>
        <w:t>且</w:t>
      </w:r>
      <w:r>
        <w:t xml:space="preserve"> </w:t>
      </w:r>
      <w:r>
        <w:rPr>
          <w:rStyle w:val="VerbatimChar"/>
          <w:rFonts w:ascii="Times New Roman" w:hAnsi="Calibri"/>
          <w:sz w:val="21"/>
        </w:rPr>
        <w:t>accepted=false</w:t>
      </w:r>
      <w:r>
        <w:t>：</w:t>
      </w:r>
    </w:p>
    <w:p w:rsidR="00CA1506" w:rsidRDefault="00490F88" w:rsidP="00E13617">
      <w:pPr>
        <w:pStyle w:val="a0"/>
        <w:widowControl/>
        <w:numPr>
          <w:ilvl w:val="1"/>
          <w:numId w:val="22"/>
        </w:numPr>
        <w:ind w:firstLineChars="0"/>
      </w:pPr>
      <w:r>
        <w:rPr>
          <w:rStyle w:val="VerbatimChar"/>
          <w:rFonts w:ascii="Times New Roman" w:hAnsi="Calibri"/>
          <w:sz w:val="21"/>
        </w:rPr>
        <w:t>arena_id</w:t>
      </w:r>
      <w:r>
        <w:t xml:space="preserve"> </w:t>
      </w:r>
      <w:r>
        <w:t>不是</w:t>
      </w:r>
      <w:r>
        <w:t xml:space="preserve"> </w:t>
      </w:r>
      <w:r>
        <w:rPr>
          <w:rStyle w:val="VerbatimChar"/>
          <w:rFonts w:ascii="Times New Roman" w:hAnsi="Calibri"/>
          <w:sz w:val="21"/>
        </w:rPr>
        <w:t>"default"</w:t>
      </w:r>
      <w:r>
        <w:t>。</w:t>
      </w:r>
    </w:p>
    <w:p w:rsidR="00CA1506" w:rsidRDefault="00490F88" w:rsidP="00E13617">
      <w:pPr>
        <w:pStyle w:val="a0"/>
        <w:widowControl/>
        <w:numPr>
          <w:ilvl w:val="1"/>
          <w:numId w:val="22"/>
        </w:numPr>
        <w:ind w:firstLineChars="0"/>
      </w:pPr>
      <w:r>
        <w:rPr>
          <w:rStyle w:val="VerbatimChar"/>
          <w:rFonts w:ascii="Times New Roman" w:hAnsi="Calibri"/>
          <w:sz w:val="21"/>
        </w:rPr>
        <w:t>robot_id</w:t>
      </w:r>
      <w:r>
        <w:t xml:space="preserve"> </w:t>
      </w:r>
      <w:r>
        <w:t>与当前登录参赛队号不一致。</w:t>
      </w:r>
    </w:p>
    <w:p w:rsidR="00CA1506" w:rsidRDefault="00490F88" w:rsidP="00E13617">
      <w:pPr>
        <w:pStyle w:val="a0"/>
        <w:widowControl/>
        <w:numPr>
          <w:ilvl w:val="1"/>
          <w:numId w:val="22"/>
        </w:numPr>
        <w:ind w:firstLineChars="0"/>
      </w:pPr>
      <w:r>
        <w:t>请求包含未声明字段。</w:t>
      </w:r>
    </w:p>
    <w:p w:rsidR="00CA1506" w:rsidRDefault="00490F88" w:rsidP="00E13617">
      <w:pPr>
        <w:pStyle w:val="a0"/>
        <w:widowControl/>
        <w:numPr>
          <w:ilvl w:val="1"/>
          <w:numId w:val="22"/>
        </w:numPr>
        <w:ind w:firstLineChars="0"/>
      </w:pPr>
      <w:r>
        <w:t>重复调用</w:t>
      </w:r>
      <w:r>
        <w:t xml:space="preserve"> </w:t>
      </w:r>
      <w:r>
        <w:rPr>
          <w:rStyle w:val="VerbatimChar"/>
          <w:rFonts w:ascii="Times New Roman" w:hAnsi="Calibri"/>
          <w:sz w:val="21"/>
        </w:rPr>
        <w:t>/enter</w:t>
      </w:r>
      <w:r>
        <w:t>。</w:t>
      </w:r>
    </w:p>
    <w:p w:rsidR="00CA1506" w:rsidRDefault="00490F88">
      <w:pPr>
        <w:pStyle w:val="a0"/>
        <w:widowControl/>
        <w:numPr>
          <w:ilvl w:val="0"/>
          <w:numId w:val="22"/>
        </w:numPr>
        <w:ind w:firstLineChars="0"/>
      </w:pPr>
      <w:r>
        <w:t>HTTP 400</w:t>
      </w:r>
      <w:r>
        <w:t>：</w:t>
      </w:r>
    </w:p>
    <w:p w:rsidR="00CA1506" w:rsidRDefault="00490F88" w:rsidP="00E13617">
      <w:pPr>
        <w:pStyle w:val="a0"/>
        <w:widowControl/>
        <w:numPr>
          <w:ilvl w:val="1"/>
          <w:numId w:val="22"/>
        </w:numPr>
        <w:ind w:firstLineChars="0"/>
      </w:pPr>
      <w:r>
        <w:t>请求体不是合法</w:t>
      </w:r>
      <w:r>
        <w:t xml:space="preserve"> JSON</w:t>
      </w:r>
      <w:r>
        <w:t>，或含有重复键。</w:t>
      </w:r>
    </w:p>
    <w:p w:rsidR="00CA1506" w:rsidRDefault="00490F88" w:rsidP="00E13617">
      <w:pPr>
        <w:pStyle w:val="a0"/>
        <w:widowControl/>
        <w:numPr>
          <w:ilvl w:val="1"/>
          <w:numId w:val="22"/>
        </w:numPr>
        <w:ind w:firstLineChars="0"/>
      </w:pPr>
      <w:r>
        <w:lastRenderedPageBreak/>
        <w:t>缺少</w:t>
      </w:r>
      <w:r>
        <w:t xml:space="preserve"> arena_id</w:t>
      </w:r>
      <w:r>
        <w:t>、</w:t>
      </w:r>
      <w:r>
        <w:t xml:space="preserve">robot_id </w:t>
      </w:r>
      <w:r>
        <w:t>或</w:t>
      </w:r>
      <w:r>
        <w:t xml:space="preserve"> request_id</w:t>
      </w:r>
      <w:r>
        <w:t>。</w:t>
      </w:r>
    </w:p>
    <w:p w:rsidR="00CA1506" w:rsidRDefault="00490F88" w:rsidP="00E13617">
      <w:pPr>
        <w:pStyle w:val="a0"/>
        <w:widowControl/>
        <w:numPr>
          <w:ilvl w:val="1"/>
          <w:numId w:val="22"/>
        </w:numPr>
        <w:ind w:firstLineChars="0"/>
      </w:pPr>
      <w:r>
        <w:t>robot</w:t>
      </w:r>
      <w:r>
        <w:rPr>
          <w:rStyle w:val="VerbatimChar"/>
          <w:rFonts w:ascii="Times New Roman" w:hAnsi="Calibri"/>
          <w:sz w:val="21"/>
        </w:rPr>
        <w:t>_id</w:t>
      </w:r>
      <w:r>
        <w:t xml:space="preserve"> </w:t>
      </w:r>
      <w:r>
        <w:t>或</w:t>
      </w:r>
      <w:r>
        <w:t xml:space="preserve"> </w:t>
      </w:r>
      <w:r>
        <w:rPr>
          <w:rStyle w:val="VerbatimChar"/>
          <w:rFonts w:ascii="Times New Roman" w:hAnsi="Calibri"/>
          <w:sz w:val="21"/>
        </w:rPr>
        <w:t>request_id</w:t>
      </w:r>
      <w:r>
        <w:t xml:space="preserve"> </w:t>
      </w:r>
      <w:r>
        <w:t>为空、超长，或含控制</w:t>
      </w:r>
      <w:r>
        <w:t>/</w:t>
      </w:r>
      <w:r>
        <w:t>格式字符。</w:t>
      </w:r>
    </w:p>
    <w:p w:rsidR="00CA1506" w:rsidRDefault="00490F88">
      <w:pPr>
        <w:pStyle w:val="a0"/>
        <w:widowControl/>
        <w:numPr>
          <w:ilvl w:val="0"/>
          <w:numId w:val="22"/>
        </w:numPr>
        <w:ind w:firstLineChars="0"/>
      </w:pPr>
      <w:r>
        <w:t>测试已经结束或接口未开放时，连接可能直接失败，没有</w:t>
      </w:r>
      <w:r>
        <w:t>HTTP</w:t>
      </w:r>
      <w:r>
        <w:t>响应。</w:t>
      </w:r>
    </w:p>
    <w:p w:rsidR="004020F7" w:rsidRDefault="004020F7" w:rsidP="004020F7">
      <w:pPr>
        <w:pStyle w:val="a0"/>
        <w:ind w:firstLineChars="0" w:firstLine="0"/>
      </w:pPr>
      <w:bookmarkStart w:id="27" w:name="Xe9ae88b73823c6a506448b498d6dbbd6f69ca5a"/>
      <w:bookmarkEnd w:id="23"/>
      <w:bookmarkEnd w:id="26"/>
    </w:p>
    <w:p w:rsidR="00CA1506" w:rsidRDefault="004020F7" w:rsidP="004020F7">
      <w:pPr>
        <w:pStyle w:val="1"/>
      </w:pPr>
      <w:r>
        <w:t xml:space="preserve">7. </w:t>
      </w:r>
      <w:r w:rsidR="00490F88">
        <w:t>POST /measure</w:t>
      </w:r>
      <w:r w:rsidR="00490F88">
        <w:t>：</w:t>
      </w:r>
      <w:r w:rsidR="007E1716">
        <w:t>检测</w:t>
      </w:r>
    </w:p>
    <w:p w:rsidR="00CA1506" w:rsidRPr="00F44CE0" w:rsidRDefault="008F230D" w:rsidP="00F44CE0">
      <w:pPr>
        <w:pStyle w:val="1"/>
        <w:rPr>
          <w:sz w:val="21"/>
          <w:szCs w:val="21"/>
        </w:rPr>
      </w:pPr>
      <w:bookmarkStart w:id="28" w:name="X4ebe72f7d7f33b1050dcbfab06aa424eae8bd21"/>
      <w:r w:rsidRPr="00F44CE0">
        <w:rPr>
          <w:rFonts w:hint="eastAsia"/>
          <w:sz w:val="21"/>
          <w:szCs w:val="21"/>
        </w:rPr>
        <w:t>7</w:t>
      </w:r>
      <w:r w:rsidRPr="00F44CE0">
        <w:rPr>
          <w:sz w:val="21"/>
          <w:szCs w:val="21"/>
        </w:rPr>
        <w:t xml:space="preserve">.1. </w:t>
      </w:r>
      <w:r w:rsidR="00490F88" w:rsidRPr="00F44CE0">
        <w:rPr>
          <w:sz w:val="21"/>
          <w:szCs w:val="21"/>
        </w:rPr>
        <w:t>请求</w:t>
      </w:r>
    </w:p>
    <w:p w:rsidR="00CA1506" w:rsidRDefault="00490F88">
      <w:pPr>
        <w:pStyle w:val="a0"/>
      </w:pPr>
      <w:r>
        <w:t>发送字段：</w:t>
      </w:r>
    </w:p>
    <w:tbl>
      <w:tblPr>
        <w:tblStyle w:val="Table"/>
        <w:tblW w:w="5000" w:type="pct"/>
        <w:jc w:val="center"/>
        <w:tblInd w:w="0" w:type="dxa"/>
        <w:tblLook w:val="04A0"/>
      </w:tblPr>
      <w:tblGrid>
        <w:gridCol w:w="1758"/>
        <w:gridCol w:w="1338"/>
        <w:gridCol w:w="1038"/>
        <w:gridCol w:w="4722"/>
      </w:tblGrid>
      <w:tr w:rsidR="00CA1506" w:rsidTr="008A53BA">
        <w:trPr>
          <w:cnfStyle w:val="100000000000"/>
          <w:tblHeader/>
          <w:jc w:val="center"/>
        </w:trPr>
        <w:tc>
          <w:tcPr>
            <w:tcW w:w="992"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字段</w:t>
            </w:r>
          </w:p>
        </w:tc>
        <w:tc>
          <w:tcPr>
            <w:tcW w:w="75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类型</w:t>
            </w:r>
          </w:p>
        </w:tc>
        <w:tc>
          <w:tcPr>
            <w:tcW w:w="586"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必填</w:t>
            </w:r>
          </w:p>
        </w:tc>
        <w:tc>
          <w:tcPr>
            <w:tcW w:w="266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取值说明</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arena_id</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string</w:t>
            </w:r>
          </w:p>
        </w:tc>
        <w:tc>
          <w:tcPr>
            <w:tcW w:w="586" w:type="pct"/>
            <w:vAlign w:val="center"/>
          </w:tcPr>
          <w:p w:rsidR="00CA1506" w:rsidRPr="0056413D" w:rsidRDefault="00490F88">
            <w:pPr>
              <w:pStyle w:val="Compact"/>
              <w:ind w:firstLineChars="0" w:firstLine="0"/>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必须是</w:t>
            </w:r>
            <w:r w:rsidRPr="0056413D">
              <w:rPr>
                <w:rFonts w:hAnsi="Times New Roman"/>
              </w:rPr>
              <w:t xml:space="preserve"> </w:t>
            </w:r>
            <w:r w:rsidRPr="0056413D">
              <w:rPr>
                <w:rStyle w:val="VerbatimChar"/>
                <w:rFonts w:ascii="Times New Roman" w:hAnsi="Times New Roman"/>
              </w:rPr>
              <w:t>"default"</w:t>
            </w:r>
            <w:r w:rsidRPr="0056413D">
              <w:rPr>
                <w:rFonts w:hAnsi="Times New Roman"/>
              </w:rPr>
              <w:t>。</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robot_id</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string</w:t>
            </w:r>
          </w:p>
        </w:tc>
        <w:tc>
          <w:tcPr>
            <w:tcW w:w="586" w:type="pct"/>
            <w:vAlign w:val="center"/>
          </w:tcPr>
          <w:p w:rsidR="00CA1506" w:rsidRPr="0056413D" w:rsidRDefault="00490F88">
            <w:pPr>
              <w:pStyle w:val="Compact"/>
              <w:ind w:firstLineChars="0" w:firstLine="0"/>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机器狗标识，非空字符串，参赛队号。</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request_id</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string</w:t>
            </w:r>
          </w:p>
        </w:tc>
        <w:tc>
          <w:tcPr>
            <w:tcW w:w="586" w:type="pct"/>
            <w:vAlign w:val="center"/>
          </w:tcPr>
          <w:p w:rsidR="00CA1506" w:rsidRPr="0056413D" w:rsidRDefault="00490F88">
            <w:pPr>
              <w:pStyle w:val="Compact"/>
              <w:ind w:firstLineChars="0" w:firstLine="0"/>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请求标识，非空字符串。</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position</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object</w:t>
            </w:r>
          </w:p>
        </w:tc>
        <w:tc>
          <w:tcPr>
            <w:tcW w:w="586" w:type="pct"/>
            <w:vAlign w:val="center"/>
          </w:tcPr>
          <w:p w:rsidR="00CA1506" w:rsidRPr="0056413D" w:rsidRDefault="00490F88">
            <w:pPr>
              <w:pStyle w:val="Compact"/>
              <w:ind w:firstLineChars="0" w:firstLine="0"/>
              <w:rPr>
                <w:rFonts w:hAnsi="Times New Roman"/>
              </w:rPr>
            </w:pPr>
            <w:r w:rsidRPr="0056413D">
              <w:rPr>
                <w:rFonts w:hAnsi="Times New Roman"/>
              </w:rPr>
              <w:t>是</w:t>
            </w:r>
          </w:p>
        </w:tc>
        <w:tc>
          <w:tcPr>
            <w:tcW w:w="2665" w:type="pct"/>
            <w:vAlign w:val="center"/>
          </w:tcPr>
          <w:p w:rsidR="00CA1506" w:rsidRPr="0056413D" w:rsidRDefault="007E1716">
            <w:pPr>
              <w:pStyle w:val="Compact"/>
              <w:ind w:firstLineChars="0" w:firstLine="0"/>
              <w:rPr>
                <w:rFonts w:hAnsi="Times New Roman"/>
              </w:rPr>
            </w:pPr>
            <w:r>
              <w:rPr>
                <w:rFonts w:hAnsi="Times New Roman"/>
              </w:rPr>
              <w:t>检测</w:t>
            </w:r>
            <w:r w:rsidR="00490F88" w:rsidRPr="0056413D">
              <w:rPr>
                <w:rFonts w:hAnsi="Times New Roman"/>
              </w:rPr>
              <w:t>位置。</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position.x</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586" w:type="pct"/>
            <w:vAlign w:val="center"/>
          </w:tcPr>
          <w:p w:rsidR="00CA1506" w:rsidRPr="0056413D" w:rsidRDefault="00490F88">
            <w:pPr>
              <w:pStyle w:val="Compact"/>
              <w:ind w:firstLineChars="0" w:firstLine="0"/>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 xml:space="preserve">X </w:t>
            </w:r>
            <w:r w:rsidRPr="0056413D">
              <w:rPr>
                <w:rFonts w:hAnsi="Times New Roman"/>
              </w:rPr>
              <w:t>坐标，有限</w:t>
            </w:r>
            <w:r w:rsidRPr="0056413D">
              <w:rPr>
                <w:rFonts w:hAnsi="Times New Roman"/>
              </w:rPr>
              <w:t>JSON number</w:t>
            </w:r>
            <w:r w:rsidRPr="0056413D">
              <w:rPr>
                <w:rFonts w:hAnsi="Times New Roman"/>
              </w:rPr>
              <w:t>，单位米，绝对值不得超过</w:t>
            </w:r>
            <w:r w:rsidRPr="0056413D">
              <w:rPr>
                <w:rFonts w:hAnsi="Times New Roman"/>
              </w:rPr>
              <w:t>2000000</w:t>
            </w:r>
            <w:r w:rsidRPr="0056413D">
              <w:rPr>
                <w:rFonts w:hAnsi="Times New Roman"/>
              </w:rPr>
              <w:t>。</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position.y</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586" w:type="pct"/>
            <w:vAlign w:val="center"/>
          </w:tcPr>
          <w:p w:rsidR="00CA1506" w:rsidRPr="0056413D" w:rsidRDefault="00490F88">
            <w:pPr>
              <w:pStyle w:val="Compact"/>
              <w:ind w:firstLineChars="0" w:firstLine="0"/>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 xml:space="preserve">Y </w:t>
            </w:r>
            <w:r w:rsidRPr="0056413D">
              <w:rPr>
                <w:rFonts w:hAnsi="Times New Roman"/>
              </w:rPr>
              <w:t>坐标，有限</w:t>
            </w:r>
            <w:r w:rsidRPr="0056413D">
              <w:rPr>
                <w:rFonts w:hAnsi="Times New Roman"/>
              </w:rPr>
              <w:t>JSON number</w:t>
            </w:r>
            <w:r w:rsidRPr="0056413D">
              <w:rPr>
                <w:rFonts w:hAnsi="Times New Roman"/>
              </w:rPr>
              <w:t>，单位米，绝对值不得超过</w:t>
            </w:r>
            <w:r w:rsidRPr="0056413D">
              <w:rPr>
                <w:rFonts w:hAnsi="Times New Roman"/>
              </w:rPr>
              <w:t>2000000</w:t>
            </w:r>
            <w:r w:rsidRPr="0056413D">
              <w:rPr>
                <w:rFonts w:hAnsi="Times New Roman"/>
              </w:rPr>
              <w:t>。</w:t>
            </w:r>
          </w:p>
        </w:tc>
      </w:tr>
      <w:tr w:rsidR="00CA1506" w:rsidTr="008A53BA">
        <w:trPr>
          <w:jc w:val="center"/>
        </w:trPr>
        <w:tc>
          <w:tcPr>
            <w:tcW w:w="992"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channel</w:t>
            </w:r>
          </w:p>
        </w:tc>
        <w:tc>
          <w:tcPr>
            <w:tcW w:w="755"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586"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是</w:t>
            </w:r>
          </w:p>
        </w:tc>
        <w:tc>
          <w:tcPr>
            <w:tcW w:w="2665" w:type="pct"/>
            <w:tcBorders>
              <w:bottom w:val="single" w:sz="4" w:space="0" w:color="auto"/>
            </w:tcBorders>
            <w:vAlign w:val="center"/>
          </w:tcPr>
          <w:p w:rsidR="00CA1506" w:rsidRPr="0056413D" w:rsidRDefault="007E1716" w:rsidP="0056413D">
            <w:pPr>
              <w:pStyle w:val="Compact"/>
              <w:ind w:firstLineChars="0" w:firstLine="0"/>
              <w:rPr>
                <w:rFonts w:hAnsi="Times New Roman"/>
              </w:rPr>
            </w:pPr>
            <w:r>
              <w:rPr>
                <w:rFonts w:hAnsi="Times New Roman"/>
              </w:rPr>
              <w:t>检测</w:t>
            </w:r>
            <w:r w:rsidR="00490F88" w:rsidRPr="0056413D">
              <w:rPr>
                <w:rFonts w:hAnsi="Times New Roman"/>
              </w:rPr>
              <w:t>频道，整数范围</w:t>
            </w:r>
            <w:r w:rsidR="00490F88" w:rsidRPr="0056413D">
              <w:rPr>
                <w:rFonts w:hAnsi="Times New Roman"/>
              </w:rPr>
              <w:t xml:space="preserve"> </w:t>
            </w:r>
            <m:oMath>
              <m:r>
                <m:rPr>
                  <m:sty m:val="p"/>
                </m:rPr>
                <w:rPr>
                  <w:rFonts w:ascii="Cambria Math" w:hAnsi="Cambria Math"/>
                </w:rPr>
                <m:t>{</m:t>
              </m:r>
              <m:r>
                <m:rPr>
                  <m:sty m:val="p"/>
                </m:rPr>
                <w:rPr>
                  <w:rStyle w:val="VerbatimChar"/>
                  <w:rFonts w:ascii="Cambria Math" w:hAnsi="Cambria Math"/>
                </w:rPr>
                <m:t>1,2,⋯,20}</m:t>
              </m:r>
            </m:oMath>
            <w:r w:rsidR="00490F88" w:rsidRPr="0056413D">
              <w:rPr>
                <w:rFonts w:hAnsi="Times New Roman"/>
              </w:rPr>
              <w:t>。</w:t>
            </w:r>
          </w:p>
        </w:tc>
      </w:tr>
    </w:tbl>
    <w:p w:rsidR="00CA1506" w:rsidRDefault="00490F88">
      <w:pPr>
        <w:pStyle w:val="a0"/>
      </w:pPr>
      <w:r>
        <w:t>请求示例：</w:t>
      </w:r>
    </w:p>
    <w:p w:rsidR="00CA1506" w:rsidRDefault="00490F88" w:rsidP="0056413D">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"arena_id"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"default"</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"robot_id"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"&lt;</w:t>
      </w:r>
      <w:r>
        <w:rPr>
          <w:rStyle w:val="StringTok"/>
          <w:rFonts w:ascii="Times New Roman" w:hAnsi="Calibri"/>
          <w:sz w:val="21"/>
        </w:rPr>
        <w:t>参赛队号</w:t>
      </w:r>
      <w:r>
        <w:rPr>
          <w:rStyle w:val="StringTok"/>
          <w:rFonts w:ascii="Times New Roman" w:hAnsi="Calibri"/>
          <w:sz w:val="21"/>
        </w:rPr>
        <w:t>&gt;"</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"request_id"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"measure-1"</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"position"</w:t>
      </w:r>
      <w:r>
        <w:rPr>
          <w:rStyle w:val="FunctionTok"/>
          <w:rFonts w:ascii="Times New Roman" w:hAnsi="Calibri"/>
          <w:sz w:val="21"/>
        </w:rPr>
        <w:t>:</w:t>
      </w:r>
      <w:r>
        <w:rPr>
          <w:rStyle w:val="NormalTok"/>
          <w:rFonts w:ascii="Times New Roman" w:hAnsi="Calibri"/>
          <w:sz w:val="21"/>
        </w:rPr>
        <w:t xml:space="preserve"> </w:t>
      </w:r>
      <w:r>
        <w:rPr>
          <w:rStyle w:val="FunctionTok"/>
          <w:rFonts w:ascii="Times New Roman" w:hAnsi="Calibri"/>
          <w:sz w:val="21"/>
        </w:rPr>
        <w:t>{</w:t>
      </w:r>
      <w:r>
        <w:rPr>
          <w:rStyle w:val="DataTypeTok"/>
          <w:rFonts w:ascii="Times New Roman" w:hAnsi="Calibri"/>
          <w:sz w:val="21"/>
        </w:rPr>
        <w:t>"x"</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300</w:t>
      </w:r>
      <w:r>
        <w:rPr>
          <w:rStyle w:val="FunctionTok"/>
          <w:rFonts w:ascii="Times New Roman" w:hAnsi="Calibri"/>
          <w:sz w:val="21"/>
        </w:rPr>
        <w:t>,</w:t>
      </w:r>
      <w:r>
        <w:rPr>
          <w:rStyle w:val="NormalTok"/>
          <w:rFonts w:ascii="Times New Roman" w:hAnsi="Calibri"/>
          <w:sz w:val="21"/>
        </w:rPr>
        <w:t xml:space="preserve"> </w:t>
      </w:r>
      <w:r>
        <w:rPr>
          <w:rStyle w:val="DataTypeTok"/>
          <w:rFonts w:ascii="Times New Roman" w:hAnsi="Calibri"/>
          <w:sz w:val="21"/>
        </w:rPr>
        <w:t>"y"</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400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"channel"</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w:t>
      </w:r>
      <w:r>
        <w:br/>
      </w:r>
      <w:r>
        <w:rPr>
          <w:rStyle w:val="FunctionTok"/>
          <w:rFonts w:ascii="Times New Roman" w:hAnsi="Calibri"/>
          <w:sz w:val="21"/>
        </w:rPr>
        <w:t>}</w:t>
      </w:r>
    </w:p>
    <w:p w:rsidR="00CA1506" w:rsidRPr="00F44CE0" w:rsidRDefault="008F230D" w:rsidP="00F44CE0">
      <w:pPr>
        <w:pStyle w:val="1"/>
        <w:rPr>
          <w:sz w:val="21"/>
          <w:szCs w:val="21"/>
        </w:rPr>
      </w:pPr>
      <w:bookmarkStart w:id="29" w:name="X91a7aa7ddae356fd4d01e2198d899c62d9e3f4e"/>
      <w:bookmarkEnd w:id="28"/>
      <w:r w:rsidRPr="00F44CE0">
        <w:rPr>
          <w:rFonts w:hint="eastAsia"/>
          <w:sz w:val="21"/>
          <w:szCs w:val="21"/>
        </w:rPr>
        <w:t>7</w:t>
      </w:r>
      <w:r w:rsidRPr="00F44CE0">
        <w:rPr>
          <w:sz w:val="21"/>
          <w:szCs w:val="21"/>
        </w:rPr>
        <w:t xml:space="preserve">.2. </w:t>
      </w:r>
      <w:r w:rsidR="00490F88" w:rsidRPr="00F44CE0">
        <w:rPr>
          <w:sz w:val="21"/>
          <w:szCs w:val="21"/>
        </w:rPr>
        <w:t>响应字段</w:t>
      </w:r>
    </w:p>
    <w:p w:rsidR="00CA1506" w:rsidRDefault="00490F88">
      <w:pPr>
        <w:pStyle w:val="a0"/>
      </w:pPr>
      <w:r>
        <w:rPr>
          <w:rStyle w:val="VerbatimChar"/>
          <w:rFonts w:ascii="Times New Roman" w:hAnsi="Calibri"/>
          <w:sz w:val="21"/>
        </w:rPr>
        <w:t>accepted=true</w:t>
      </w:r>
      <w:r>
        <w:t xml:space="preserve"> </w:t>
      </w:r>
      <w:r>
        <w:t>时，返回字段：</w:t>
      </w:r>
    </w:p>
    <w:tbl>
      <w:tblPr>
        <w:tblStyle w:val="Table"/>
        <w:tblW w:w="5000" w:type="pct"/>
        <w:jc w:val="center"/>
        <w:tblInd w:w="0" w:type="dxa"/>
        <w:tblLook w:val="04A0"/>
      </w:tblPr>
      <w:tblGrid>
        <w:gridCol w:w="2668"/>
        <w:gridCol w:w="1360"/>
        <w:gridCol w:w="4828"/>
      </w:tblGrid>
      <w:tr w:rsidR="00CA1506" w:rsidTr="008A53BA">
        <w:trPr>
          <w:cnfStyle w:val="100000000000"/>
          <w:tblHeader/>
          <w:jc w:val="center"/>
        </w:trPr>
        <w:tc>
          <w:tcPr>
            <w:tcW w:w="1505" w:type="pct"/>
            <w:tcBorders>
              <w:top w:val="single" w:sz="4" w:space="0" w:color="auto"/>
            </w:tcBorders>
          </w:tcPr>
          <w:p w:rsidR="00CA1506" w:rsidRPr="0056413D" w:rsidRDefault="00490F88" w:rsidP="0056413D">
            <w:pPr>
              <w:pStyle w:val="Compact"/>
              <w:ind w:firstLineChars="0" w:firstLine="0"/>
              <w:jc w:val="left"/>
              <w:rPr>
                <w:rFonts w:hAnsi="Times New Roman"/>
              </w:rPr>
            </w:pPr>
            <w:r w:rsidRPr="0056413D">
              <w:rPr>
                <w:rFonts w:hAnsi="Times New Roman"/>
              </w:rPr>
              <w:t>字段</w:t>
            </w:r>
          </w:p>
        </w:tc>
        <w:tc>
          <w:tcPr>
            <w:tcW w:w="768" w:type="pct"/>
            <w:tcBorders>
              <w:top w:val="single" w:sz="4" w:space="0" w:color="auto"/>
            </w:tcBorders>
          </w:tcPr>
          <w:p w:rsidR="00CA1506" w:rsidRPr="0056413D" w:rsidRDefault="00490F88" w:rsidP="0056413D">
            <w:pPr>
              <w:pStyle w:val="Compact"/>
              <w:ind w:firstLineChars="0" w:firstLine="0"/>
              <w:jc w:val="left"/>
              <w:rPr>
                <w:rFonts w:hAnsi="Times New Roman"/>
              </w:rPr>
            </w:pPr>
            <w:r w:rsidRPr="0056413D">
              <w:rPr>
                <w:rFonts w:hAnsi="Times New Roman"/>
              </w:rPr>
              <w:t>类型</w:t>
            </w:r>
          </w:p>
        </w:tc>
        <w:tc>
          <w:tcPr>
            <w:tcW w:w="2725" w:type="pct"/>
            <w:tcBorders>
              <w:top w:val="single" w:sz="4" w:space="0" w:color="auto"/>
            </w:tcBorders>
          </w:tcPr>
          <w:p w:rsidR="00CA1506" w:rsidRPr="0056413D" w:rsidRDefault="00490F88" w:rsidP="0056413D">
            <w:pPr>
              <w:pStyle w:val="Compact"/>
              <w:ind w:firstLineChars="0" w:firstLine="0"/>
              <w:jc w:val="left"/>
              <w:rPr>
                <w:rFonts w:hAnsi="Times New Roman"/>
              </w:rPr>
            </w:pPr>
            <w:r w:rsidRPr="0056413D">
              <w:rPr>
                <w:rFonts w:hAnsi="Times New Roman"/>
              </w:rPr>
              <w:t>取值说明</w:t>
            </w:r>
          </w:p>
        </w:tc>
      </w:tr>
      <w:tr w:rsidR="00CA1506" w:rsidTr="00CA1506">
        <w:trPr>
          <w:trHeight w:val="90"/>
          <w:jc w:val="center"/>
        </w:trPr>
        <w:tc>
          <w:tcPr>
            <w:tcW w:w="1505" w:type="pct"/>
            <w:vAlign w:val="center"/>
          </w:tcPr>
          <w:p w:rsidR="00CA1506" w:rsidRPr="0056413D" w:rsidRDefault="00490F88" w:rsidP="0056413D">
            <w:pPr>
              <w:pStyle w:val="Compact"/>
              <w:ind w:firstLineChars="0" w:firstLine="0"/>
              <w:jc w:val="left"/>
              <w:rPr>
                <w:rFonts w:hAnsi="Times New Roman"/>
              </w:rPr>
            </w:pPr>
            <w:r w:rsidRPr="0056413D">
              <w:rPr>
                <w:rStyle w:val="VerbatimChar"/>
                <w:rFonts w:ascii="Times New Roman" w:hAnsi="Times New Roman"/>
              </w:rPr>
              <w:t>accepted</w:t>
            </w:r>
          </w:p>
        </w:tc>
        <w:tc>
          <w:tcPr>
            <w:tcW w:w="768" w:type="pct"/>
            <w:vAlign w:val="center"/>
          </w:tcPr>
          <w:p w:rsidR="00CA1506" w:rsidRPr="0056413D" w:rsidRDefault="00490F88" w:rsidP="0056413D">
            <w:pPr>
              <w:pStyle w:val="Compact"/>
              <w:ind w:firstLineChars="0" w:firstLine="0"/>
              <w:jc w:val="left"/>
              <w:rPr>
                <w:rFonts w:hAnsi="Times New Roman"/>
              </w:rPr>
            </w:pPr>
            <w:r w:rsidRPr="0056413D">
              <w:rPr>
                <w:rFonts w:hAnsi="Times New Roman"/>
              </w:rPr>
              <w:t>boolean</w:t>
            </w:r>
          </w:p>
        </w:tc>
        <w:tc>
          <w:tcPr>
            <w:tcW w:w="2725" w:type="pct"/>
            <w:vAlign w:val="center"/>
          </w:tcPr>
          <w:p w:rsidR="00CA1506" w:rsidRPr="0056413D" w:rsidRDefault="00490F88" w:rsidP="0056413D">
            <w:pPr>
              <w:pStyle w:val="Compact"/>
              <w:ind w:firstLineChars="0" w:firstLine="0"/>
              <w:jc w:val="left"/>
              <w:rPr>
                <w:rFonts w:hAnsi="Times New Roman"/>
              </w:rPr>
            </w:pPr>
            <w:r w:rsidRPr="0056413D">
              <w:rPr>
                <w:rStyle w:val="VerbatimChar"/>
                <w:rFonts w:ascii="Times New Roman" w:hAnsi="Times New Roman"/>
              </w:rPr>
              <w:t>true</w:t>
            </w:r>
            <w:r w:rsidRPr="0056413D">
              <w:rPr>
                <w:rFonts w:hAnsi="Times New Roman"/>
              </w:rPr>
              <w:t>。</w:t>
            </w:r>
          </w:p>
        </w:tc>
      </w:tr>
      <w:tr w:rsidR="00CA1506" w:rsidTr="008A53BA">
        <w:trPr>
          <w:jc w:val="center"/>
        </w:trPr>
        <w:tc>
          <w:tcPr>
            <w:tcW w:w="1505" w:type="pct"/>
            <w:tcBorders>
              <w:bottom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Style w:val="VerbatimChar"/>
                <w:rFonts w:ascii="Times New Roman" w:hAnsi="Times New Roman"/>
              </w:rPr>
              <w:t>real_timestamp_ms</w:t>
            </w:r>
          </w:p>
        </w:tc>
        <w:tc>
          <w:tcPr>
            <w:tcW w:w="768" w:type="pct"/>
            <w:tcBorders>
              <w:bottom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Fonts w:hAnsi="Times New Roman"/>
              </w:rPr>
              <w:t>number</w:t>
            </w:r>
          </w:p>
        </w:tc>
        <w:tc>
          <w:tcPr>
            <w:tcW w:w="2725" w:type="pct"/>
            <w:tcBorders>
              <w:bottom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Fonts w:hAnsi="Times New Roman"/>
              </w:rPr>
              <w:t>现实世界时间戳，单位为毫秒。</w:t>
            </w:r>
          </w:p>
        </w:tc>
      </w:tr>
      <w:tr w:rsidR="00CA1506" w:rsidTr="008A53BA">
        <w:trPr>
          <w:jc w:val="center"/>
        </w:trPr>
        <w:tc>
          <w:tcPr>
            <w:tcW w:w="1505" w:type="pct"/>
            <w:tcBorders>
              <w:top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Style w:val="VerbatimChar"/>
                <w:rFonts w:ascii="Times New Roman" w:hAnsi="Times New Roman"/>
              </w:rPr>
              <w:t>virtual_time_s</w:t>
            </w:r>
          </w:p>
        </w:tc>
        <w:tc>
          <w:tcPr>
            <w:tcW w:w="768" w:type="pct"/>
            <w:tcBorders>
              <w:top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Fonts w:hAnsi="Times New Roman"/>
              </w:rPr>
              <w:t>number</w:t>
            </w:r>
          </w:p>
        </w:tc>
        <w:tc>
          <w:tcPr>
            <w:tcW w:w="2725" w:type="pct"/>
            <w:tcBorders>
              <w:top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Fonts w:hAnsi="Times New Roman"/>
              </w:rPr>
              <w:t>本次</w:t>
            </w:r>
            <w:r w:rsidR="007E1716">
              <w:rPr>
                <w:rFonts w:hAnsi="Times New Roman"/>
              </w:rPr>
              <w:t>检测</w:t>
            </w:r>
            <w:r w:rsidRPr="0056413D">
              <w:rPr>
                <w:rFonts w:hAnsi="Times New Roman"/>
              </w:rPr>
              <w:t>完成后的虚拟时刻。</w:t>
            </w:r>
          </w:p>
        </w:tc>
      </w:tr>
      <w:tr w:rsidR="00CA1506" w:rsidTr="00CA1506">
        <w:trPr>
          <w:jc w:val="center"/>
        </w:trPr>
        <w:tc>
          <w:tcPr>
            <w:tcW w:w="1505" w:type="pct"/>
            <w:vAlign w:val="center"/>
          </w:tcPr>
          <w:p w:rsidR="00CA1506" w:rsidRPr="0056413D" w:rsidRDefault="00490F88" w:rsidP="0056413D">
            <w:pPr>
              <w:pStyle w:val="Compact"/>
              <w:ind w:firstLineChars="0" w:firstLine="0"/>
              <w:jc w:val="left"/>
              <w:rPr>
                <w:rFonts w:hAnsi="Times New Roman"/>
              </w:rPr>
            </w:pPr>
            <w:r w:rsidRPr="0056413D">
              <w:rPr>
                <w:rStyle w:val="VerbatimChar"/>
                <w:rFonts w:ascii="Times New Roman" w:hAnsi="Times New Roman"/>
              </w:rPr>
              <w:t>measure_result</w:t>
            </w:r>
          </w:p>
        </w:tc>
        <w:tc>
          <w:tcPr>
            <w:tcW w:w="768" w:type="pct"/>
            <w:vAlign w:val="center"/>
          </w:tcPr>
          <w:p w:rsidR="00CA1506" w:rsidRPr="0056413D" w:rsidRDefault="00490F88" w:rsidP="0056413D">
            <w:pPr>
              <w:pStyle w:val="Compact"/>
              <w:ind w:firstLineChars="0" w:firstLine="0"/>
              <w:jc w:val="left"/>
              <w:rPr>
                <w:rFonts w:hAnsi="Times New Roman"/>
              </w:rPr>
            </w:pPr>
            <w:r w:rsidRPr="0056413D">
              <w:rPr>
                <w:rFonts w:hAnsi="Times New Roman"/>
              </w:rPr>
              <w:t>string</w:t>
            </w:r>
          </w:p>
        </w:tc>
        <w:tc>
          <w:tcPr>
            <w:tcW w:w="2725" w:type="pct"/>
            <w:vAlign w:val="center"/>
          </w:tcPr>
          <w:p w:rsidR="00CA1506" w:rsidRPr="0056413D" w:rsidRDefault="007E1716" w:rsidP="0056413D">
            <w:pPr>
              <w:pStyle w:val="Compact"/>
              <w:ind w:firstLineChars="0" w:firstLine="0"/>
              <w:jc w:val="left"/>
              <w:rPr>
                <w:rFonts w:hAnsi="Times New Roman"/>
              </w:rPr>
            </w:pPr>
            <w:r>
              <w:rPr>
                <w:rFonts w:hAnsi="Times New Roman"/>
              </w:rPr>
              <w:t>检测</w:t>
            </w:r>
            <w:r w:rsidR="00490F88" w:rsidRPr="0056413D">
              <w:rPr>
                <w:rFonts w:hAnsi="Times New Roman"/>
              </w:rPr>
              <w:t>结果，取值为</w:t>
            </w:r>
            <w:r w:rsidR="00490F88" w:rsidRPr="0056413D">
              <w:rPr>
                <w:rFonts w:hAnsi="Times New Roman"/>
              </w:rPr>
              <w:t xml:space="preserve"> </w:t>
            </w:r>
            <w:r w:rsidR="00490F88" w:rsidRPr="0056413D">
              <w:rPr>
                <w:rStyle w:val="VerbatimChar"/>
                <w:rFonts w:ascii="Times New Roman" w:hAnsi="Times New Roman"/>
              </w:rPr>
              <w:t>"no_signal"</w:t>
            </w:r>
            <w:r w:rsidR="00490F88" w:rsidRPr="0056413D">
              <w:rPr>
                <w:rFonts w:hAnsi="Times New Roman"/>
              </w:rPr>
              <w:t>、</w:t>
            </w:r>
            <w:r w:rsidR="00490F88" w:rsidRPr="0056413D">
              <w:rPr>
                <w:rStyle w:val="VerbatimChar"/>
                <w:rFonts w:ascii="Times New Roman" w:hAnsi="Times New Roman"/>
              </w:rPr>
              <w:t>"near"</w:t>
            </w:r>
            <w:r w:rsidR="00490F88" w:rsidRPr="0056413D">
              <w:rPr>
                <w:rFonts w:hAnsi="Times New Roman"/>
              </w:rPr>
              <w:t xml:space="preserve"> </w:t>
            </w:r>
            <w:r w:rsidR="00490F88" w:rsidRPr="0056413D">
              <w:rPr>
                <w:rFonts w:hAnsi="Times New Roman"/>
              </w:rPr>
              <w:t>或</w:t>
            </w:r>
            <w:r w:rsidR="00490F88" w:rsidRPr="0056413D">
              <w:rPr>
                <w:rFonts w:hAnsi="Times New Roman"/>
              </w:rPr>
              <w:t xml:space="preserve"> </w:t>
            </w:r>
            <w:r w:rsidR="00490F88" w:rsidRPr="0056413D">
              <w:rPr>
                <w:rStyle w:val="VerbatimChar"/>
                <w:rFonts w:ascii="Times New Roman" w:hAnsi="Times New Roman"/>
              </w:rPr>
              <w:t>"direction"</w:t>
            </w:r>
            <w:r w:rsidR="00490F88" w:rsidRPr="0056413D">
              <w:rPr>
                <w:rFonts w:hAnsi="Times New Roman"/>
              </w:rPr>
              <w:t>。</w:t>
            </w:r>
          </w:p>
        </w:tc>
      </w:tr>
      <w:tr w:rsidR="00CA1506" w:rsidTr="008A53BA">
        <w:trPr>
          <w:jc w:val="center"/>
        </w:trPr>
        <w:tc>
          <w:tcPr>
            <w:tcW w:w="1505" w:type="pct"/>
            <w:tcBorders>
              <w:bottom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Style w:val="VerbatimChar"/>
                <w:rFonts w:ascii="Times New Roman" w:hAnsi="Times New Roman"/>
              </w:rPr>
              <w:t>svd_deg</w:t>
            </w:r>
          </w:p>
        </w:tc>
        <w:tc>
          <w:tcPr>
            <w:tcW w:w="768" w:type="pct"/>
            <w:tcBorders>
              <w:bottom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Fonts w:hAnsi="Times New Roman"/>
              </w:rPr>
              <w:t>number</w:t>
            </w:r>
          </w:p>
        </w:tc>
        <w:tc>
          <w:tcPr>
            <w:tcW w:w="2725" w:type="pct"/>
            <w:tcBorders>
              <w:bottom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Fonts w:hAnsi="Times New Roman"/>
              </w:rPr>
              <w:t>示向度，单位为度，保留两位小数。只有</w:t>
            </w:r>
            <w:r w:rsidRPr="0056413D">
              <w:rPr>
                <w:rFonts w:hAnsi="Times New Roman"/>
              </w:rPr>
              <w:t xml:space="preserve"> </w:t>
            </w:r>
            <w:r w:rsidRPr="0056413D">
              <w:rPr>
                <w:rStyle w:val="VerbatimChar"/>
                <w:rFonts w:ascii="Times New Roman" w:hAnsi="Times New Roman"/>
              </w:rPr>
              <w:t>measure_result="direction"</w:t>
            </w:r>
            <w:r w:rsidRPr="0056413D">
              <w:rPr>
                <w:rFonts w:hAnsi="Times New Roman"/>
              </w:rPr>
              <w:t xml:space="preserve"> </w:t>
            </w:r>
            <w:r w:rsidRPr="0056413D">
              <w:rPr>
                <w:rFonts w:hAnsi="Times New Roman"/>
              </w:rPr>
              <w:t>时返回。</w:t>
            </w:r>
          </w:p>
        </w:tc>
      </w:tr>
    </w:tbl>
    <w:p w:rsidR="00CA1506" w:rsidRPr="00F44CE0" w:rsidRDefault="008F230D" w:rsidP="00F44CE0">
      <w:pPr>
        <w:pStyle w:val="1"/>
        <w:rPr>
          <w:sz w:val="21"/>
          <w:szCs w:val="21"/>
        </w:rPr>
      </w:pPr>
      <w:bookmarkStart w:id="30" w:name="Xb0042031146ca23f315235bceea260adec19543"/>
      <w:bookmarkEnd w:id="29"/>
      <w:r w:rsidRPr="00F44CE0">
        <w:rPr>
          <w:rFonts w:hint="eastAsia"/>
          <w:sz w:val="21"/>
          <w:szCs w:val="21"/>
        </w:rPr>
        <w:t>7</w:t>
      </w:r>
      <w:r w:rsidRPr="00F44CE0">
        <w:rPr>
          <w:sz w:val="21"/>
          <w:szCs w:val="21"/>
        </w:rPr>
        <w:t xml:space="preserve">.3. </w:t>
      </w:r>
      <w:r w:rsidR="00490F88" w:rsidRPr="00F44CE0">
        <w:rPr>
          <w:sz w:val="21"/>
          <w:szCs w:val="21"/>
        </w:rPr>
        <w:t>三种</w:t>
      </w:r>
      <w:r w:rsidR="007E1716">
        <w:rPr>
          <w:sz w:val="21"/>
          <w:szCs w:val="21"/>
        </w:rPr>
        <w:t>检测</w:t>
      </w:r>
      <w:r w:rsidR="00490F88" w:rsidRPr="00F44CE0">
        <w:rPr>
          <w:sz w:val="21"/>
          <w:szCs w:val="21"/>
        </w:rPr>
        <w:t>结果</w:t>
      </w:r>
    </w:p>
    <w:p w:rsidR="00CA1506" w:rsidRDefault="00490F88">
      <w:pPr>
        <w:pStyle w:val="a0"/>
      </w:pPr>
      <w:r>
        <w:t>无信号：</w:t>
      </w:r>
    </w:p>
    <w:p w:rsidR="00CA1506" w:rsidRDefault="00490F88" w:rsidP="0056413D">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"accepted"</w:t>
      </w:r>
      <w:r>
        <w:rPr>
          <w:rStyle w:val="FunctionTok"/>
          <w:rFonts w:ascii="Times New Roman" w:hAnsi="Calibri"/>
          <w:sz w:val="21"/>
        </w:rPr>
        <w:t>:</w:t>
      </w:r>
      <w:r>
        <w:rPr>
          <w:rStyle w:val="NormalTok"/>
          <w:rFonts w:ascii="Times New Roman" w:hAnsi="Calibri"/>
          <w:sz w:val="21"/>
        </w:rPr>
        <w:t xml:space="preserve"> </w:t>
      </w:r>
      <w:r>
        <w:rPr>
          <w:rStyle w:val="KeywordTok"/>
          <w:rFonts w:ascii="Times New Roman" w:hAnsi="Calibri"/>
          <w:sz w:val="21"/>
        </w:rPr>
        <w:t>true</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"real_timestamp_ms"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1760000000000</w:t>
      </w:r>
      <w:r>
        <w:rPr>
          <w:rStyle w:val="FunctionTok"/>
          <w:rFonts w:ascii="Times New Roman" w:hAnsi="Calibri"/>
          <w:sz w:val="21"/>
        </w:rPr>
        <w:t>,</w:t>
      </w:r>
      <w:r>
        <w:br/>
      </w:r>
      <w:r>
        <w:rPr>
          <w:rStyle w:val="NormalTok"/>
          <w:rFonts w:ascii="Times New Roman" w:hAnsi="Calibri"/>
          <w:sz w:val="21"/>
        </w:rPr>
        <w:lastRenderedPageBreak/>
        <w:t xml:space="preserve">  </w:t>
      </w:r>
      <w:r>
        <w:rPr>
          <w:rStyle w:val="DataTypeTok"/>
          <w:rFonts w:ascii="Times New Roman" w:hAnsi="Calibri"/>
          <w:sz w:val="21"/>
        </w:rPr>
        <w:t>"virtual_time_s"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105</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"measure_result"</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"no_signal"</w:t>
      </w:r>
      <w:r>
        <w:br/>
      </w:r>
      <w:r>
        <w:rPr>
          <w:rStyle w:val="FunctionTok"/>
          <w:rFonts w:ascii="Times New Roman" w:hAnsi="Calibri"/>
          <w:sz w:val="21"/>
        </w:rPr>
        <w:t>}</w:t>
      </w:r>
    </w:p>
    <w:p w:rsidR="00CA1506" w:rsidRDefault="00490F88">
      <w:pPr>
        <w:pStyle w:val="a0"/>
      </w:pPr>
      <w:r>
        <w:t>含义：当前位置接收不到该频道的干扰源信号。可能原因包括该频道没有未清除干扰源、距离超过最大可被有效接收距离、定向干扰源没有覆盖该位置等。</w:t>
      </w:r>
    </w:p>
    <w:p w:rsidR="00CA1506" w:rsidRDefault="00490F88">
      <w:pPr>
        <w:pStyle w:val="a0"/>
      </w:pPr>
      <w:r>
        <w:t>距离过近：</w:t>
      </w:r>
    </w:p>
    <w:p w:rsidR="00CA1506" w:rsidRDefault="00490F88" w:rsidP="0056413D">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"accepted"</w:t>
      </w:r>
      <w:r>
        <w:rPr>
          <w:rStyle w:val="FunctionTok"/>
          <w:rFonts w:ascii="Times New Roman" w:hAnsi="Calibri"/>
          <w:sz w:val="21"/>
        </w:rPr>
        <w:t>:</w:t>
      </w:r>
      <w:r>
        <w:rPr>
          <w:rStyle w:val="NormalTok"/>
          <w:rFonts w:ascii="Times New Roman" w:hAnsi="Calibri"/>
          <w:sz w:val="21"/>
        </w:rPr>
        <w:t xml:space="preserve"> </w:t>
      </w:r>
      <w:r>
        <w:rPr>
          <w:rStyle w:val="KeywordTok"/>
          <w:rFonts w:ascii="Times New Roman" w:hAnsi="Calibri"/>
          <w:sz w:val="21"/>
        </w:rPr>
        <w:t>true</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"real_timestamp_ms"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1760000000000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"virtual_time_s"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105</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"measure_result"</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"near"</w:t>
      </w:r>
      <w:r>
        <w:br/>
      </w:r>
      <w:r>
        <w:rPr>
          <w:rStyle w:val="FunctionTok"/>
          <w:rFonts w:ascii="Times New Roman" w:hAnsi="Calibri"/>
          <w:sz w:val="21"/>
        </w:rPr>
        <w:t>}</w:t>
      </w:r>
    </w:p>
    <w:p w:rsidR="00CA1506" w:rsidRDefault="00490F88">
      <w:pPr>
        <w:pStyle w:val="a0"/>
      </w:pPr>
      <w:r>
        <w:t>含义：已检测到该频道信号，但距离干扰源不超过</w:t>
      </w:r>
      <w:r>
        <w:t xml:space="preserve"> </w:t>
      </w:r>
      <w:r>
        <w:rPr>
          <w:rStyle w:val="VerbatimChar"/>
          <w:rFonts w:ascii="Times New Roman" w:hAnsi="Calibri"/>
          <w:sz w:val="21"/>
        </w:rPr>
        <w:t>5</w:t>
      </w:r>
      <w:r>
        <w:t xml:space="preserve"> </w:t>
      </w:r>
      <w:r>
        <w:t>米。此时不返回</w:t>
      </w:r>
      <w:r>
        <w:t xml:space="preserve"> </w:t>
      </w:r>
      <w:r>
        <w:rPr>
          <w:rStyle w:val="VerbatimChar"/>
          <w:rFonts w:ascii="Times New Roman" w:hAnsi="Calibri"/>
          <w:sz w:val="21"/>
        </w:rPr>
        <w:t>svd_deg</w:t>
      </w:r>
      <w:r>
        <w:t>。</w:t>
      </w:r>
    </w:p>
    <w:p w:rsidR="00CA1506" w:rsidRDefault="00490F88">
      <w:pPr>
        <w:pStyle w:val="a0"/>
      </w:pPr>
      <w:r>
        <w:t>正常返回示向度：</w:t>
      </w:r>
    </w:p>
    <w:p w:rsidR="00CA1506" w:rsidRDefault="00490F88" w:rsidP="0056413D">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"accepted"</w:t>
      </w:r>
      <w:r>
        <w:rPr>
          <w:rStyle w:val="FunctionTok"/>
          <w:rFonts w:ascii="Times New Roman" w:hAnsi="Calibri"/>
          <w:sz w:val="21"/>
        </w:rPr>
        <w:t>:</w:t>
      </w:r>
      <w:r>
        <w:rPr>
          <w:rStyle w:val="NormalTok"/>
          <w:rFonts w:ascii="Times New Roman" w:hAnsi="Calibri"/>
          <w:sz w:val="21"/>
        </w:rPr>
        <w:t xml:space="preserve"> </w:t>
      </w:r>
      <w:r>
        <w:rPr>
          <w:rStyle w:val="KeywordTok"/>
          <w:rFonts w:ascii="Times New Roman" w:hAnsi="Calibri"/>
          <w:sz w:val="21"/>
        </w:rPr>
        <w:t>true</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"real_timestamp_ms"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1760000000000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"virtual_time_s"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105</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"measure_result"</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"direction"</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"svd_deg"</w:t>
      </w:r>
      <w:r>
        <w:rPr>
          <w:rStyle w:val="FunctionTok"/>
          <w:rFonts w:ascii="Times New Roman" w:hAnsi="Calibri"/>
          <w:sz w:val="21"/>
        </w:rPr>
        <w:t>:</w:t>
      </w:r>
      <w:r>
        <w:rPr>
          <w:rStyle w:val="NormalTok"/>
          <w:rFonts w:ascii="Times New Roman" w:hAnsi="Calibri"/>
          <w:sz w:val="21"/>
        </w:rPr>
        <w:t xml:space="preserve"> </w:t>
      </w:r>
      <w:r>
        <w:rPr>
          <w:rStyle w:val="FloatTok"/>
          <w:rFonts w:ascii="Times New Roman" w:hAnsi="Calibri"/>
          <w:sz w:val="21"/>
        </w:rPr>
        <w:t>123.45</w:t>
      </w:r>
      <w:r>
        <w:br/>
      </w:r>
      <w:r>
        <w:rPr>
          <w:rStyle w:val="FunctionTok"/>
          <w:rFonts w:ascii="Times New Roman" w:hAnsi="Calibri"/>
          <w:sz w:val="21"/>
        </w:rPr>
        <w:t>}</w:t>
      </w:r>
    </w:p>
    <w:p w:rsidR="00CA1506" w:rsidRDefault="00490F88">
      <w:pPr>
        <w:pStyle w:val="a0"/>
      </w:pPr>
      <w:r>
        <w:t>含义：已检测到该频道信号，并返回从</w:t>
      </w:r>
      <w:r w:rsidR="007E1716">
        <w:t>检测</w:t>
      </w:r>
      <w:r>
        <w:t>点指向干扰源的方位角。</w:t>
      </w:r>
      <w:r>
        <w:rPr>
          <w:rStyle w:val="VerbatimChar"/>
          <w:rFonts w:ascii="Times New Roman" w:hAnsi="Calibri"/>
          <w:sz w:val="21"/>
        </w:rPr>
        <w:t>svd_deg</w:t>
      </w:r>
      <w:r>
        <w:t xml:space="preserve"> </w:t>
      </w:r>
      <w:r>
        <w:t>保留两位小数，包含误差，参见题目正文。</w:t>
      </w:r>
    </w:p>
    <w:p w:rsidR="00CA1506" w:rsidRPr="00F44CE0" w:rsidRDefault="008F230D" w:rsidP="00F44CE0">
      <w:pPr>
        <w:pStyle w:val="1"/>
        <w:rPr>
          <w:sz w:val="21"/>
          <w:szCs w:val="21"/>
        </w:rPr>
      </w:pPr>
      <w:bookmarkStart w:id="31" w:name="X1e1405e655e45663e9e28bf0be7c9bfd7030491"/>
      <w:bookmarkEnd w:id="30"/>
      <w:r w:rsidRPr="00F44CE0">
        <w:rPr>
          <w:rFonts w:hint="eastAsia"/>
          <w:sz w:val="21"/>
          <w:szCs w:val="21"/>
        </w:rPr>
        <w:t>7</w:t>
      </w:r>
      <w:r w:rsidRPr="00F44CE0">
        <w:rPr>
          <w:sz w:val="21"/>
          <w:szCs w:val="21"/>
        </w:rPr>
        <w:t xml:space="preserve">.4. </w:t>
      </w:r>
      <w:r w:rsidR="00490F88" w:rsidRPr="00F44CE0">
        <w:rPr>
          <w:sz w:val="21"/>
          <w:szCs w:val="21"/>
        </w:rPr>
        <w:t>请求未执行的常见原因</w:t>
      </w:r>
    </w:p>
    <w:p w:rsidR="00CA1506" w:rsidRDefault="00490F88">
      <w:pPr>
        <w:pStyle w:val="a0"/>
        <w:widowControl/>
        <w:numPr>
          <w:ilvl w:val="0"/>
          <w:numId w:val="22"/>
        </w:numPr>
        <w:ind w:firstLineChars="0"/>
      </w:pPr>
      <w:r>
        <w:t>HTTP 200</w:t>
      </w:r>
      <w:r>
        <w:t>且</w:t>
      </w:r>
      <w:r>
        <w:t xml:space="preserve"> </w:t>
      </w:r>
      <w:r>
        <w:rPr>
          <w:rStyle w:val="VerbatimChar"/>
          <w:rFonts w:ascii="Times New Roman" w:hAnsi="Calibri"/>
          <w:sz w:val="21"/>
        </w:rPr>
        <w:t>accepted=false</w:t>
      </w:r>
      <w:r>
        <w:t>：</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尚未成功调用</w:t>
      </w:r>
      <w:r>
        <w:rPr>
          <w:rStyle w:val="VerbatimChar"/>
          <w:rFonts w:ascii="Times New Roman" w:hAnsi="Calibri"/>
          <w:sz w:val="21"/>
        </w:rPr>
        <w:t xml:space="preserve"> /enter</w:t>
      </w:r>
      <w:r>
        <w:rPr>
          <w:rStyle w:val="VerbatimChar"/>
          <w:rFonts w:ascii="Times New Roman" w:hAnsi="Calibri"/>
          <w:sz w:val="21"/>
        </w:rPr>
        <w:t>。</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 xml:space="preserve">arena_id </w:t>
      </w:r>
      <w:r>
        <w:rPr>
          <w:rStyle w:val="VerbatimChar"/>
          <w:rFonts w:ascii="Times New Roman" w:hAnsi="Calibri"/>
          <w:sz w:val="21"/>
        </w:rPr>
        <w:t>不是</w:t>
      </w:r>
      <w:r>
        <w:rPr>
          <w:rStyle w:val="VerbatimChar"/>
          <w:rFonts w:ascii="Times New Roman" w:hAnsi="Calibri"/>
          <w:sz w:val="21"/>
        </w:rPr>
        <w:t xml:space="preserve"> "default"</w:t>
      </w:r>
      <w:r>
        <w:rPr>
          <w:rStyle w:val="VerbatimChar"/>
          <w:rFonts w:ascii="Times New Roman" w:hAnsi="Calibri"/>
          <w:sz w:val="21"/>
        </w:rPr>
        <w:t>。</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 xml:space="preserve">robot_id </w:t>
      </w:r>
      <w:r>
        <w:rPr>
          <w:rStyle w:val="VerbatimChar"/>
          <w:rFonts w:ascii="Times New Roman" w:hAnsi="Calibri"/>
          <w:sz w:val="21"/>
        </w:rPr>
        <w:t>与当前登录参赛队号不一致。</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请求包含未声明字段，包括</w:t>
      </w:r>
      <w:r>
        <w:rPr>
          <w:rStyle w:val="VerbatimChar"/>
          <w:rFonts w:ascii="Times New Roman" w:hAnsi="Calibri"/>
          <w:sz w:val="21"/>
        </w:rPr>
        <w:t xml:space="preserve"> position </w:t>
      </w:r>
      <w:r>
        <w:rPr>
          <w:rStyle w:val="VerbatimChar"/>
          <w:rFonts w:ascii="Times New Roman" w:hAnsi="Calibri"/>
          <w:sz w:val="21"/>
        </w:rPr>
        <w:t>下的未知字段。</w:t>
      </w:r>
    </w:p>
    <w:p w:rsidR="00CA1506" w:rsidRDefault="00490F88" w:rsidP="00E13617">
      <w:pPr>
        <w:pStyle w:val="a0"/>
        <w:widowControl/>
        <w:numPr>
          <w:ilvl w:val="1"/>
          <w:numId w:val="22"/>
        </w:numPr>
        <w:ind w:firstLineChars="0"/>
      </w:pPr>
      <w:r>
        <w:rPr>
          <w:rStyle w:val="VerbatimChar"/>
          <w:rFonts w:ascii="Times New Roman" w:hAnsi="Calibri"/>
          <w:sz w:val="21"/>
        </w:rPr>
        <w:t>机器狗已经</w:t>
      </w:r>
      <w:r>
        <w:t>退出，或测试已经因超时等原因结束。</w:t>
      </w:r>
    </w:p>
    <w:p w:rsidR="00CA1506" w:rsidRDefault="00490F88">
      <w:pPr>
        <w:pStyle w:val="a0"/>
        <w:widowControl/>
        <w:numPr>
          <w:ilvl w:val="0"/>
          <w:numId w:val="22"/>
        </w:numPr>
        <w:ind w:firstLineChars="0"/>
      </w:pPr>
      <w:r>
        <w:t>HTTP 400</w:t>
      </w:r>
      <w:r>
        <w:t>：</w:t>
      </w:r>
    </w:p>
    <w:p w:rsidR="00CA1506" w:rsidRDefault="00490F88" w:rsidP="00E13617">
      <w:pPr>
        <w:pStyle w:val="a0"/>
        <w:widowControl/>
        <w:numPr>
          <w:ilvl w:val="1"/>
          <w:numId w:val="22"/>
        </w:numPr>
        <w:ind w:firstLineChars="0"/>
        <w:rPr>
          <w:rStyle w:val="VerbatimChar"/>
          <w:rFonts w:ascii="Times New Roman" w:hAnsi="Calibri"/>
          <w:sz w:val="21"/>
        </w:rPr>
      </w:pPr>
      <w:r>
        <w:t>请</w:t>
      </w:r>
      <w:r>
        <w:rPr>
          <w:rStyle w:val="VerbatimChar"/>
          <w:rFonts w:ascii="Times New Roman" w:hAnsi="Calibri"/>
          <w:sz w:val="21"/>
        </w:rPr>
        <w:t>求体不是合法</w:t>
      </w:r>
      <w:r>
        <w:rPr>
          <w:rStyle w:val="VerbatimChar"/>
          <w:rFonts w:ascii="Times New Roman" w:hAnsi="Calibri"/>
          <w:sz w:val="21"/>
        </w:rPr>
        <w:t xml:space="preserve"> JSON</w:t>
      </w:r>
      <w:r>
        <w:rPr>
          <w:rStyle w:val="VerbatimChar"/>
          <w:rFonts w:ascii="Times New Roman" w:hAnsi="Calibri"/>
          <w:sz w:val="21"/>
        </w:rPr>
        <w:t>，或含有重复键。</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缺少</w:t>
      </w:r>
      <w:r>
        <w:rPr>
          <w:rStyle w:val="VerbatimChar"/>
          <w:rFonts w:ascii="Times New Roman" w:hAnsi="Calibri"/>
          <w:sz w:val="21"/>
        </w:rPr>
        <w:t xml:space="preserve"> position</w:t>
      </w:r>
      <w:r>
        <w:rPr>
          <w:rStyle w:val="VerbatimChar"/>
          <w:rFonts w:ascii="Times New Roman" w:hAnsi="Calibri"/>
          <w:sz w:val="21"/>
        </w:rPr>
        <w:t>、</w:t>
      </w:r>
      <w:r>
        <w:rPr>
          <w:rStyle w:val="VerbatimChar"/>
          <w:rFonts w:ascii="Times New Roman" w:hAnsi="Calibri"/>
          <w:sz w:val="21"/>
        </w:rPr>
        <w:t>position.x</w:t>
      </w:r>
      <w:r>
        <w:rPr>
          <w:rStyle w:val="VerbatimChar"/>
          <w:rFonts w:ascii="Times New Roman" w:hAnsi="Calibri"/>
          <w:sz w:val="21"/>
        </w:rPr>
        <w:t>、</w:t>
      </w:r>
      <w:r>
        <w:rPr>
          <w:rStyle w:val="VerbatimChar"/>
          <w:rFonts w:ascii="Times New Roman" w:hAnsi="Calibri"/>
          <w:sz w:val="21"/>
        </w:rPr>
        <w:t xml:space="preserve">position.y </w:t>
      </w:r>
      <w:r>
        <w:rPr>
          <w:rStyle w:val="VerbatimChar"/>
          <w:rFonts w:ascii="Times New Roman" w:hAnsi="Calibri"/>
          <w:sz w:val="21"/>
        </w:rPr>
        <w:t>或</w:t>
      </w:r>
      <w:r>
        <w:rPr>
          <w:rStyle w:val="VerbatimChar"/>
          <w:rFonts w:ascii="Times New Roman" w:hAnsi="Calibri"/>
          <w:sz w:val="21"/>
        </w:rPr>
        <w:t xml:space="preserve"> channel</w:t>
      </w:r>
      <w:r>
        <w:rPr>
          <w:rStyle w:val="VerbatimChar"/>
          <w:rFonts w:ascii="Times New Roman" w:hAnsi="Calibri"/>
          <w:sz w:val="21"/>
        </w:rPr>
        <w:t>。</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 xml:space="preserve">position.x </w:t>
      </w:r>
      <w:r>
        <w:rPr>
          <w:rStyle w:val="VerbatimChar"/>
          <w:rFonts w:ascii="Times New Roman" w:hAnsi="Calibri"/>
          <w:sz w:val="21"/>
        </w:rPr>
        <w:t>或</w:t>
      </w:r>
      <w:r>
        <w:rPr>
          <w:rStyle w:val="VerbatimChar"/>
          <w:rFonts w:ascii="Times New Roman" w:hAnsi="Calibri"/>
          <w:sz w:val="21"/>
        </w:rPr>
        <w:t xml:space="preserve"> position.y </w:t>
      </w:r>
      <w:r>
        <w:rPr>
          <w:rStyle w:val="VerbatimChar"/>
          <w:rFonts w:ascii="Times New Roman" w:hAnsi="Calibri"/>
          <w:sz w:val="21"/>
        </w:rPr>
        <w:t>不是有限数值（含</w:t>
      </w:r>
      <w:r>
        <w:rPr>
          <w:rStyle w:val="VerbatimChar"/>
          <w:rFonts w:ascii="Times New Roman" w:hAnsi="Calibri"/>
          <w:sz w:val="21"/>
        </w:rPr>
        <w:t xml:space="preserve"> NaN</w:t>
      </w:r>
      <w:r>
        <w:rPr>
          <w:rStyle w:val="VerbatimChar"/>
          <w:rFonts w:ascii="Times New Roman" w:hAnsi="Calibri"/>
          <w:sz w:val="21"/>
        </w:rPr>
        <w:t>、正负无穷大），或绝对值超过</w:t>
      </w:r>
      <w:r>
        <w:rPr>
          <w:rStyle w:val="VerbatimChar"/>
          <w:rFonts w:ascii="Times New Roman" w:hAnsi="Calibri"/>
          <w:sz w:val="21"/>
        </w:rPr>
        <w:t>2000000</w:t>
      </w:r>
      <w:r>
        <w:rPr>
          <w:rStyle w:val="VerbatimChar"/>
          <w:rFonts w:ascii="Times New Roman" w:hAnsi="Calibri"/>
          <w:sz w:val="21"/>
        </w:rPr>
        <w:t>。</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 xml:space="preserve">channel </w:t>
      </w:r>
      <w:r>
        <w:rPr>
          <w:rStyle w:val="VerbatimChar"/>
          <w:rFonts w:ascii="Times New Roman" w:hAnsi="Calibri"/>
          <w:sz w:val="21"/>
        </w:rPr>
        <w:t>不在</w:t>
      </w:r>
      <w:r>
        <w:rPr>
          <w:rStyle w:val="VerbatimChar"/>
          <w:rFonts w:ascii="Times New Roman" w:hAnsi="Calibri"/>
          <w:sz w:val="21"/>
        </w:rPr>
        <w:t xml:space="preserve"> 1..20 </w:t>
      </w:r>
      <w:r>
        <w:rPr>
          <w:rStyle w:val="VerbatimChar"/>
          <w:rFonts w:ascii="Times New Roman" w:hAnsi="Calibri"/>
          <w:sz w:val="21"/>
        </w:rPr>
        <w:t>范围内，或不是整数。</w:t>
      </w:r>
    </w:p>
    <w:p w:rsidR="00CA1506" w:rsidRDefault="00490F88" w:rsidP="00E13617">
      <w:pPr>
        <w:pStyle w:val="a0"/>
        <w:widowControl/>
        <w:numPr>
          <w:ilvl w:val="1"/>
          <w:numId w:val="22"/>
        </w:numPr>
        <w:ind w:firstLineChars="0"/>
      </w:pPr>
      <w:r>
        <w:rPr>
          <w:rStyle w:val="VerbatimChar"/>
          <w:rFonts w:ascii="Times New Roman" w:hAnsi="Calibri"/>
          <w:sz w:val="21"/>
        </w:rPr>
        <w:t xml:space="preserve">robot_id </w:t>
      </w:r>
      <w:r>
        <w:rPr>
          <w:rStyle w:val="VerbatimChar"/>
          <w:rFonts w:ascii="Times New Roman" w:hAnsi="Calibri"/>
          <w:sz w:val="21"/>
        </w:rPr>
        <w:t>或</w:t>
      </w:r>
      <w:r>
        <w:rPr>
          <w:rStyle w:val="VerbatimChar"/>
          <w:rFonts w:ascii="Times New Roman" w:hAnsi="Calibri"/>
          <w:sz w:val="21"/>
        </w:rPr>
        <w:t xml:space="preserve"> request_id</w:t>
      </w:r>
      <w:r>
        <w:t xml:space="preserve"> </w:t>
      </w:r>
      <w:r>
        <w:t>格式不合法。</w:t>
      </w:r>
    </w:p>
    <w:p w:rsidR="00CA1506" w:rsidRDefault="00490F88">
      <w:pPr>
        <w:pStyle w:val="a0"/>
        <w:widowControl/>
        <w:numPr>
          <w:ilvl w:val="0"/>
          <w:numId w:val="22"/>
        </w:numPr>
        <w:ind w:firstLineChars="0"/>
      </w:pPr>
      <w:r>
        <w:t>测试已经结束或接口未开放时，连接可能直接失败，没有</w:t>
      </w:r>
      <w:r>
        <w:t>HTTP</w:t>
      </w:r>
      <w:r>
        <w:t>响应</w:t>
      </w:r>
    </w:p>
    <w:p w:rsidR="004020F7" w:rsidRDefault="004020F7" w:rsidP="004020F7">
      <w:pPr>
        <w:pStyle w:val="a0"/>
        <w:ind w:firstLineChars="0" w:firstLine="0"/>
        <w:rPr>
          <w:rFonts w:hint="eastAsia"/>
        </w:rPr>
      </w:pPr>
      <w:bookmarkStart w:id="32" w:name="Xed36cee3ce28c0ed59763cfbcfc2e60a08aa0bf"/>
      <w:bookmarkEnd w:id="27"/>
      <w:bookmarkEnd w:id="31"/>
    </w:p>
    <w:p w:rsidR="00EB0E25" w:rsidRDefault="00EB0E25" w:rsidP="004020F7">
      <w:pPr>
        <w:pStyle w:val="a0"/>
        <w:ind w:firstLineChars="0" w:firstLine="0"/>
        <w:rPr>
          <w:rFonts w:hint="eastAsia"/>
        </w:rPr>
      </w:pPr>
    </w:p>
    <w:p w:rsidR="00EB0E25" w:rsidRDefault="00EB0E25" w:rsidP="004020F7">
      <w:pPr>
        <w:pStyle w:val="a0"/>
        <w:ind w:firstLineChars="0" w:firstLine="0"/>
      </w:pPr>
    </w:p>
    <w:p w:rsidR="00CA1506" w:rsidRDefault="004020F7" w:rsidP="004020F7">
      <w:pPr>
        <w:pStyle w:val="1"/>
      </w:pPr>
      <w:r>
        <w:lastRenderedPageBreak/>
        <w:t xml:space="preserve">8. </w:t>
      </w:r>
      <w:r w:rsidR="00490F88">
        <w:t>POST /clear</w:t>
      </w:r>
      <w:r w:rsidR="00490F88">
        <w:t>：清除</w:t>
      </w:r>
    </w:p>
    <w:p w:rsidR="00CA1506" w:rsidRPr="00F44CE0" w:rsidRDefault="008F230D" w:rsidP="00F44CE0">
      <w:pPr>
        <w:pStyle w:val="1"/>
        <w:rPr>
          <w:sz w:val="21"/>
          <w:szCs w:val="21"/>
        </w:rPr>
      </w:pPr>
      <w:bookmarkStart w:id="33" w:name="Xc976b1c85dc6c855bc30b3fa7beebc8bc0fb47a"/>
      <w:r w:rsidRPr="00F44CE0">
        <w:rPr>
          <w:sz w:val="21"/>
          <w:szCs w:val="21"/>
        </w:rPr>
        <w:t xml:space="preserve">8.1. </w:t>
      </w:r>
      <w:r w:rsidR="00490F88" w:rsidRPr="00F44CE0">
        <w:rPr>
          <w:sz w:val="21"/>
          <w:szCs w:val="21"/>
        </w:rPr>
        <w:t>请求</w:t>
      </w:r>
    </w:p>
    <w:p w:rsidR="00CA1506" w:rsidRDefault="00490F88">
      <w:pPr>
        <w:pStyle w:val="a0"/>
      </w:pPr>
      <w:r>
        <w:t>发送字段：</w:t>
      </w:r>
    </w:p>
    <w:tbl>
      <w:tblPr>
        <w:tblStyle w:val="Table"/>
        <w:tblW w:w="5000" w:type="pct"/>
        <w:jc w:val="center"/>
        <w:tblInd w:w="0" w:type="dxa"/>
        <w:tblLook w:val="04A0"/>
      </w:tblPr>
      <w:tblGrid>
        <w:gridCol w:w="1758"/>
        <w:gridCol w:w="1338"/>
        <w:gridCol w:w="1038"/>
        <w:gridCol w:w="4722"/>
      </w:tblGrid>
      <w:tr w:rsidR="00CA1506" w:rsidTr="008A53BA">
        <w:trPr>
          <w:cnfStyle w:val="100000000000"/>
          <w:tblHeader/>
          <w:jc w:val="center"/>
        </w:trPr>
        <w:tc>
          <w:tcPr>
            <w:tcW w:w="992"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字段</w:t>
            </w:r>
          </w:p>
        </w:tc>
        <w:tc>
          <w:tcPr>
            <w:tcW w:w="75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类型</w:t>
            </w:r>
          </w:p>
        </w:tc>
        <w:tc>
          <w:tcPr>
            <w:tcW w:w="586"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必填</w:t>
            </w:r>
          </w:p>
        </w:tc>
        <w:tc>
          <w:tcPr>
            <w:tcW w:w="266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取值说明</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arena_id</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string</w:t>
            </w:r>
          </w:p>
        </w:tc>
        <w:tc>
          <w:tcPr>
            <w:tcW w:w="586" w:type="pct"/>
            <w:vAlign w:val="center"/>
          </w:tcPr>
          <w:p w:rsidR="00CA1506" w:rsidRPr="0056413D" w:rsidRDefault="00490F88">
            <w:pPr>
              <w:pStyle w:val="Compact"/>
              <w:ind w:firstLineChars="0" w:firstLine="0"/>
              <w:jc w:val="center"/>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必须是</w:t>
            </w:r>
            <w:r w:rsidRPr="0056413D">
              <w:rPr>
                <w:rFonts w:hAnsi="Times New Roman"/>
              </w:rPr>
              <w:t xml:space="preserve"> </w:t>
            </w:r>
            <w:r w:rsidRPr="0056413D">
              <w:rPr>
                <w:rStyle w:val="VerbatimChar"/>
                <w:rFonts w:ascii="Times New Roman" w:hAnsi="Times New Roman"/>
              </w:rPr>
              <w:t>"default"</w:t>
            </w:r>
            <w:r w:rsidRPr="0056413D">
              <w:rPr>
                <w:rFonts w:hAnsi="Times New Roman"/>
              </w:rPr>
              <w:t>。</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robot_id</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string</w:t>
            </w:r>
          </w:p>
        </w:tc>
        <w:tc>
          <w:tcPr>
            <w:tcW w:w="586" w:type="pct"/>
            <w:vAlign w:val="center"/>
          </w:tcPr>
          <w:p w:rsidR="00CA1506" w:rsidRPr="0056413D" w:rsidRDefault="00490F88">
            <w:pPr>
              <w:pStyle w:val="Compact"/>
              <w:ind w:firstLineChars="0" w:firstLine="0"/>
              <w:jc w:val="center"/>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机器狗标识，非空字符串，参赛队号。</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request_id</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string</w:t>
            </w:r>
          </w:p>
        </w:tc>
        <w:tc>
          <w:tcPr>
            <w:tcW w:w="586" w:type="pct"/>
            <w:vAlign w:val="center"/>
          </w:tcPr>
          <w:p w:rsidR="00CA1506" w:rsidRPr="0056413D" w:rsidRDefault="00490F88">
            <w:pPr>
              <w:pStyle w:val="Compact"/>
              <w:ind w:firstLineChars="0" w:firstLine="0"/>
              <w:jc w:val="center"/>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请求标识，非空字符串。</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position</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object</w:t>
            </w:r>
          </w:p>
        </w:tc>
        <w:tc>
          <w:tcPr>
            <w:tcW w:w="586" w:type="pct"/>
            <w:vAlign w:val="center"/>
          </w:tcPr>
          <w:p w:rsidR="00CA1506" w:rsidRPr="0056413D" w:rsidRDefault="00490F88">
            <w:pPr>
              <w:pStyle w:val="Compact"/>
              <w:ind w:firstLineChars="0" w:firstLine="0"/>
              <w:jc w:val="center"/>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清除位置。</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position.x</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586" w:type="pct"/>
            <w:vAlign w:val="center"/>
          </w:tcPr>
          <w:p w:rsidR="00CA1506" w:rsidRPr="0056413D" w:rsidRDefault="00490F88">
            <w:pPr>
              <w:pStyle w:val="Compact"/>
              <w:ind w:firstLineChars="0" w:firstLine="0"/>
              <w:jc w:val="center"/>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 xml:space="preserve">X </w:t>
            </w:r>
            <w:r w:rsidRPr="0056413D">
              <w:rPr>
                <w:rFonts w:hAnsi="Times New Roman"/>
              </w:rPr>
              <w:t>坐标，有限</w:t>
            </w:r>
            <w:r w:rsidRPr="0056413D">
              <w:rPr>
                <w:rFonts w:hAnsi="Times New Roman"/>
              </w:rPr>
              <w:t>JSON number</w:t>
            </w:r>
            <w:r w:rsidRPr="0056413D">
              <w:rPr>
                <w:rFonts w:hAnsi="Times New Roman"/>
              </w:rPr>
              <w:t>，单位米，绝对值不得超过</w:t>
            </w:r>
            <w:r w:rsidRPr="0056413D">
              <w:rPr>
                <w:rFonts w:hAnsi="Times New Roman"/>
              </w:rPr>
              <w:t>2000000</w:t>
            </w:r>
            <w:r w:rsidRPr="0056413D">
              <w:rPr>
                <w:rFonts w:hAnsi="Times New Roman"/>
              </w:rPr>
              <w:t>。</w:t>
            </w:r>
          </w:p>
        </w:tc>
      </w:tr>
      <w:tr w:rsidR="00CA1506" w:rsidTr="00CA1506">
        <w:trPr>
          <w:jc w:val="center"/>
        </w:trPr>
        <w:tc>
          <w:tcPr>
            <w:tcW w:w="992"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position.y</w:t>
            </w:r>
          </w:p>
        </w:tc>
        <w:tc>
          <w:tcPr>
            <w:tcW w:w="755"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586" w:type="pct"/>
            <w:vAlign w:val="center"/>
          </w:tcPr>
          <w:p w:rsidR="00CA1506" w:rsidRPr="0056413D" w:rsidRDefault="00490F88">
            <w:pPr>
              <w:pStyle w:val="Compact"/>
              <w:ind w:firstLineChars="0" w:firstLine="0"/>
              <w:jc w:val="center"/>
              <w:rPr>
                <w:rFonts w:hAnsi="Times New Roman"/>
              </w:rPr>
            </w:pPr>
            <w:r w:rsidRPr="0056413D">
              <w:rPr>
                <w:rFonts w:hAnsi="Times New Roman"/>
              </w:rPr>
              <w:t>是</w:t>
            </w:r>
          </w:p>
        </w:tc>
        <w:tc>
          <w:tcPr>
            <w:tcW w:w="2665" w:type="pct"/>
            <w:vAlign w:val="center"/>
          </w:tcPr>
          <w:p w:rsidR="00CA1506" w:rsidRPr="0056413D" w:rsidRDefault="00490F88">
            <w:pPr>
              <w:pStyle w:val="Compact"/>
              <w:ind w:firstLineChars="0" w:firstLine="0"/>
              <w:rPr>
                <w:rFonts w:hAnsi="Times New Roman"/>
              </w:rPr>
            </w:pPr>
            <w:r w:rsidRPr="0056413D">
              <w:rPr>
                <w:rFonts w:hAnsi="Times New Roman"/>
              </w:rPr>
              <w:t xml:space="preserve">Y </w:t>
            </w:r>
            <w:r w:rsidRPr="0056413D">
              <w:rPr>
                <w:rFonts w:hAnsi="Times New Roman"/>
              </w:rPr>
              <w:t>坐标，有限</w:t>
            </w:r>
            <w:r w:rsidRPr="0056413D">
              <w:rPr>
                <w:rFonts w:hAnsi="Times New Roman"/>
              </w:rPr>
              <w:t>JSON number</w:t>
            </w:r>
            <w:r w:rsidRPr="0056413D">
              <w:rPr>
                <w:rFonts w:hAnsi="Times New Roman"/>
              </w:rPr>
              <w:t>，单位米，绝对值不得超过</w:t>
            </w:r>
            <w:r w:rsidRPr="0056413D">
              <w:rPr>
                <w:rFonts w:hAnsi="Times New Roman"/>
              </w:rPr>
              <w:t>2000000</w:t>
            </w:r>
            <w:r w:rsidRPr="0056413D">
              <w:rPr>
                <w:rFonts w:hAnsi="Times New Roman"/>
              </w:rPr>
              <w:t>。</w:t>
            </w:r>
          </w:p>
        </w:tc>
      </w:tr>
      <w:tr w:rsidR="00CA1506" w:rsidTr="008A53BA">
        <w:trPr>
          <w:jc w:val="center"/>
        </w:trPr>
        <w:tc>
          <w:tcPr>
            <w:tcW w:w="992"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channel</w:t>
            </w:r>
          </w:p>
        </w:tc>
        <w:tc>
          <w:tcPr>
            <w:tcW w:w="755"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586" w:type="pct"/>
            <w:tcBorders>
              <w:bottom w:val="single" w:sz="4" w:space="0" w:color="auto"/>
            </w:tcBorders>
            <w:vAlign w:val="center"/>
          </w:tcPr>
          <w:p w:rsidR="00CA1506" w:rsidRPr="0056413D" w:rsidRDefault="00490F88">
            <w:pPr>
              <w:pStyle w:val="Compact"/>
              <w:ind w:firstLineChars="0" w:firstLine="0"/>
              <w:jc w:val="center"/>
              <w:rPr>
                <w:rFonts w:hAnsi="Times New Roman"/>
              </w:rPr>
            </w:pPr>
            <w:r w:rsidRPr="0056413D">
              <w:rPr>
                <w:rFonts w:hAnsi="Times New Roman"/>
              </w:rPr>
              <w:t>是</w:t>
            </w:r>
          </w:p>
        </w:tc>
        <w:tc>
          <w:tcPr>
            <w:tcW w:w="2665"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要尝试清除的目标干扰源频道，整数范围</w:t>
            </w:r>
            <w:r w:rsidRPr="0056413D">
              <w:rPr>
                <w:rFonts w:hAnsi="Times New Roman"/>
              </w:rPr>
              <w:t xml:space="preserve"> </w:t>
            </w:r>
            <m:oMath>
              <m:r>
                <m:rPr>
                  <m:sty m:val="p"/>
                </m:rPr>
                <w:rPr>
                  <w:rFonts w:ascii="Cambria Math" w:hAnsi="Cambria Math"/>
                </w:rPr>
                <m:t>{</m:t>
              </m:r>
              <m:r>
                <m:rPr>
                  <m:sty m:val="p"/>
                </m:rPr>
                <w:rPr>
                  <w:rStyle w:val="VerbatimChar"/>
                  <w:rFonts w:ascii="Cambria Math" w:hAnsi="Cambria Math"/>
                </w:rPr>
                <m:t>1,2,⋯,20}</m:t>
              </m:r>
            </m:oMath>
            <w:r w:rsidRPr="0056413D">
              <w:rPr>
                <w:rFonts w:hAnsi="Times New Roman"/>
              </w:rPr>
              <w:t>。</w:t>
            </w:r>
          </w:p>
        </w:tc>
      </w:tr>
    </w:tbl>
    <w:p w:rsidR="00CA1506" w:rsidRDefault="00490F88">
      <w:pPr>
        <w:pStyle w:val="a0"/>
      </w:pPr>
      <w:r>
        <w:t>请求示例：</w:t>
      </w:r>
    </w:p>
    <w:p w:rsidR="00CA1506" w:rsidRDefault="00490F88" w:rsidP="0056413D">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"arena_id"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"default"</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"robot_id"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"&lt;</w:t>
      </w:r>
      <w:r>
        <w:rPr>
          <w:rStyle w:val="StringTok"/>
          <w:rFonts w:ascii="Times New Roman" w:hAnsi="Calibri"/>
          <w:sz w:val="21"/>
        </w:rPr>
        <w:t>参赛队号</w:t>
      </w:r>
      <w:r>
        <w:rPr>
          <w:rStyle w:val="StringTok"/>
          <w:rFonts w:ascii="Times New Roman" w:hAnsi="Calibri"/>
          <w:sz w:val="21"/>
        </w:rPr>
        <w:t>&gt;"</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"request_id"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"clear-1"</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"position"</w:t>
      </w:r>
      <w:r>
        <w:rPr>
          <w:rStyle w:val="FunctionTok"/>
          <w:rFonts w:ascii="Times New Roman" w:hAnsi="Calibri"/>
          <w:sz w:val="21"/>
        </w:rPr>
        <w:t>:</w:t>
      </w:r>
      <w:r>
        <w:rPr>
          <w:rStyle w:val="NormalTok"/>
          <w:rFonts w:ascii="Times New Roman" w:hAnsi="Calibri"/>
          <w:sz w:val="21"/>
        </w:rPr>
        <w:t xml:space="preserve"> </w:t>
      </w:r>
      <w:r>
        <w:rPr>
          <w:rStyle w:val="FunctionTok"/>
          <w:rFonts w:ascii="Times New Roman" w:hAnsi="Calibri"/>
          <w:sz w:val="21"/>
        </w:rPr>
        <w:t>{</w:t>
      </w:r>
      <w:r>
        <w:rPr>
          <w:rStyle w:val="DataTypeTok"/>
          <w:rFonts w:ascii="Times New Roman" w:hAnsi="Calibri"/>
          <w:sz w:val="21"/>
        </w:rPr>
        <w:t>"x"</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300</w:t>
      </w:r>
      <w:r>
        <w:rPr>
          <w:rStyle w:val="FunctionTok"/>
          <w:rFonts w:ascii="Times New Roman" w:hAnsi="Calibri"/>
          <w:sz w:val="21"/>
        </w:rPr>
        <w:t>,</w:t>
      </w:r>
      <w:r>
        <w:rPr>
          <w:rStyle w:val="NormalTok"/>
          <w:rFonts w:ascii="Times New Roman" w:hAnsi="Calibri"/>
          <w:sz w:val="21"/>
        </w:rPr>
        <w:t xml:space="preserve"> </w:t>
      </w:r>
      <w:r>
        <w:rPr>
          <w:rStyle w:val="DataTypeTok"/>
          <w:rFonts w:ascii="Times New Roman" w:hAnsi="Calibri"/>
          <w:sz w:val="21"/>
        </w:rPr>
        <w:t>"y"</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"channel"</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3</w:t>
      </w:r>
      <w:r>
        <w:br/>
      </w:r>
      <w:r>
        <w:rPr>
          <w:rStyle w:val="FunctionTok"/>
          <w:rFonts w:ascii="Times New Roman" w:hAnsi="Calibri"/>
          <w:sz w:val="21"/>
        </w:rPr>
        <w:t>}</w:t>
      </w:r>
    </w:p>
    <w:p w:rsidR="00CA1506" w:rsidRPr="00F44CE0" w:rsidRDefault="008F230D" w:rsidP="00F44CE0">
      <w:pPr>
        <w:pStyle w:val="1"/>
        <w:rPr>
          <w:sz w:val="21"/>
          <w:szCs w:val="21"/>
        </w:rPr>
      </w:pPr>
      <w:bookmarkStart w:id="34" w:name="Xa61d27bb086d2c24f968e59d62b9be561e7feee"/>
      <w:bookmarkEnd w:id="33"/>
      <w:r w:rsidRPr="00F44CE0">
        <w:rPr>
          <w:rFonts w:hint="eastAsia"/>
          <w:sz w:val="21"/>
          <w:szCs w:val="21"/>
        </w:rPr>
        <w:t>8</w:t>
      </w:r>
      <w:r w:rsidRPr="00F44CE0">
        <w:rPr>
          <w:sz w:val="21"/>
          <w:szCs w:val="21"/>
        </w:rPr>
        <w:t xml:space="preserve">.2. </w:t>
      </w:r>
      <w:r w:rsidR="00490F88" w:rsidRPr="00F44CE0">
        <w:rPr>
          <w:sz w:val="21"/>
          <w:szCs w:val="21"/>
        </w:rPr>
        <w:t>清除规则</w:t>
      </w:r>
    </w:p>
    <w:p w:rsidR="00CA1506" w:rsidRDefault="00490F88">
      <w:pPr>
        <w:pStyle w:val="a0"/>
        <w:widowControl/>
        <w:numPr>
          <w:ilvl w:val="0"/>
          <w:numId w:val="25"/>
        </w:numPr>
        <w:ind w:firstLineChars="0"/>
        <w:rPr>
          <w:rFonts w:ascii="宋体" w:hAnsi="宋体" w:cs="宋体"/>
        </w:rPr>
      </w:pPr>
      <w:r>
        <w:t>清除半径是</w:t>
      </w:r>
      <w:r>
        <w:t xml:space="preserve"> </w:t>
      </w:r>
      <w:r>
        <w:rPr>
          <w:rStyle w:val="VerbatimChar"/>
          <w:rFonts w:ascii="Times New Roman" w:hAnsi="Calibri"/>
          <w:sz w:val="21"/>
        </w:rPr>
        <w:t>20</w:t>
      </w:r>
      <w:r>
        <w:t xml:space="preserve"> </w:t>
      </w:r>
      <w:r>
        <w:t>米。</w:t>
      </w:r>
    </w:p>
    <w:p w:rsidR="00CA1506" w:rsidRDefault="00490F88">
      <w:pPr>
        <w:pStyle w:val="a0"/>
        <w:widowControl/>
        <w:numPr>
          <w:ilvl w:val="0"/>
          <w:numId w:val="25"/>
        </w:numPr>
        <w:ind w:firstLineChars="0"/>
        <w:rPr>
          <w:rFonts w:ascii="宋体" w:hAnsi="宋体" w:cs="宋体"/>
        </w:rPr>
      </w:pPr>
      <w:r>
        <w:t>如果指定频道的未清除干扰源距离</w:t>
      </w:r>
      <w:r>
        <w:t xml:space="preserve"> </w:t>
      </w:r>
      <w:r>
        <w:rPr>
          <w:rStyle w:val="VerbatimChar"/>
          <w:rFonts w:ascii="Times New Roman" w:hAnsi="Calibri"/>
          <w:sz w:val="21"/>
        </w:rPr>
        <w:t>position</w:t>
      </w:r>
      <w:r>
        <w:t xml:space="preserve"> </w:t>
      </w:r>
      <w:r>
        <w:t>小于等于</w:t>
      </w:r>
      <w:r>
        <w:t xml:space="preserve"> </w:t>
      </w:r>
      <w:r>
        <w:rPr>
          <w:rStyle w:val="VerbatimChar"/>
          <w:rFonts w:ascii="Times New Roman" w:hAnsi="Calibri"/>
          <w:sz w:val="21"/>
        </w:rPr>
        <w:t>20</w:t>
      </w:r>
      <w:r>
        <w:t xml:space="preserve"> </w:t>
      </w:r>
      <w:r>
        <w:t>米，则清除成功。注意，无论全向还是定向干扰源，只要指定频道的干扰源距离小于等于</w:t>
      </w:r>
      <w:r>
        <w:t xml:space="preserve"> </w:t>
      </w:r>
      <w:r>
        <w:rPr>
          <w:rStyle w:val="VerbatimChar"/>
          <w:rFonts w:ascii="Times New Roman" w:hAnsi="Calibri"/>
          <w:sz w:val="21"/>
        </w:rPr>
        <w:t>20</w:t>
      </w:r>
      <w:r>
        <w:t xml:space="preserve"> </w:t>
      </w:r>
      <w:r>
        <w:t>米，都能够精确定位并清除，不受定向干扰源</w:t>
      </w:r>
      <w:r w:rsidR="00B151B3">
        <w:t>有效覆盖</w:t>
      </w:r>
      <w:r>
        <w:t>角度范围的限制。</w:t>
      </w:r>
    </w:p>
    <w:p w:rsidR="00CA1506" w:rsidRDefault="00490F88">
      <w:pPr>
        <w:pStyle w:val="a0"/>
        <w:widowControl/>
        <w:numPr>
          <w:ilvl w:val="0"/>
          <w:numId w:val="25"/>
        </w:numPr>
        <w:ind w:firstLineChars="0"/>
        <w:rPr>
          <w:rFonts w:ascii="宋体" w:hAnsi="宋体" w:cs="宋体"/>
        </w:rPr>
      </w:pPr>
      <w:r>
        <w:t>如果该频道不存在干扰源、干扰源已经被清除、或干扰源距离超过</w:t>
      </w:r>
      <w:r>
        <w:t xml:space="preserve"> </w:t>
      </w:r>
      <w:r>
        <w:rPr>
          <w:rStyle w:val="VerbatimChar"/>
          <w:rFonts w:ascii="Times New Roman" w:hAnsi="Calibri"/>
          <w:sz w:val="21"/>
        </w:rPr>
        <w:t>20</w:t>
      </w:r>
      <w:r>
        <w:t xml:space="preserve"> </w:t>
      </w:r>
      <w:r>
        <w:t>米，都视为未发现可清除目标。</w:t>
      </w:r>
    </w:p>
    <w:p w:rsidR="00CA1506" w:rsidRDefault="00490F88">
      <w:pPr>
        <w:pStyle w:val="a0"/>
        <w:widowControl/>
        <w:numPr>
          <w:ilvl w:val="0"/>
          <w:numId w:val="25"/>
        </w:numPr>
        <w:ind w:firstLineChars="0"/>
        <w:rPr>
          <w:rFonts w:ascii="宋体" w:hAnsi="宋体" w:cs="宋体"/>
        </w:rPr>
      </w:pPr>
      <w:r>
        <w:t>同一个干扰源只能清除一次。重复清除已被清除的干扰源，会返回未发现可清除目标。</w:t>
      </w:r>
    </w:p>
    <w:p w:rsidR="00CA1506" w:rsidRDefault="00490F88">
      <w:pPr>
        <w:pStyle w:val="a0"/>
        <w:widowControl/>
        <w:numPr>
          <w:ilvl w:val="0"/>
          <w:numId w:val="25"/>
        </w:numPr>
        <w:ind w:firstLineChars="0"/>
      </w:pPr>
      <w:r>
        <w:rPr>
          <w:rStyle w:val="VerbatimChar"/>
          <w:rFonts w:ascii="Times New Roman" w:hAnsi="Calibri"/>
          <w:sz w:val="21"/>
        </w:rPr>
        <w:t>/clear</w:t>
      </w:r>
      <w:r>
        <w:t xml:space="preserve"> </w:t>
      </w:r>
      <w:r>
        <w:t>不会切换测向机当前频道。</w:t>
      </w:r>
    </w:p>
    <w:p w:rsidR="00CA1506" w:rsidRPr="00F44CE0" w:rsidRDefault="008F230D" w:rsidP="00F44CE0">
      <w:pPr>
        <w:pStyle w:val="1"/>
        <w:rPr>
          <w:sz w:val="21"/>
          <w:szCs w:val="21"/>
        </w:rPr>
      </w:pPr>
      <w:bookmarkStart w:id="35" w:name="X1c66d42f709b4438b22e6a1520c3b9b8b649336"/>
      <w:bookmarkEnd w:id="34"/>
      <w:r w:rsidRPr="00F44CE0">
        <w:rPr>
          <w:rFonts w:hint="eastAsia"/>
          <w:sz w:val="21"/>
          <w:szCs w:val="21"/>
        </w:rPr>
        <w:t>8</w:t>
      </w:r>
      <w:r w:rsidRPr="00F44CE0">
        <w:rPr>
          <w:sz w:val="21"/>
          <w:szCs w:val="21"/>
        </w:rPr>
        <w:t xml:space="preserve">.3. </w:t>
      </w:r>
      <w:r w:rsidR="00490F88" w:rsidRPr="00F44CE0">
        <w:rPr>
          <w:sz w:val="21"/>
          <w:szCs w:val="21"/>
        </w:rPr>
        <w:t>响应字段</w:t>
      </w:r>
    </w:p>
    <w:p w:rsidR="00CA1506" w:rsidRDefault="00490F88">
      <w:pPr>
        <w:pStyle w:val="a0"/>
      </w:pPr>
      <w:r>
        <w:rPr>
          <w:rStyle w:val="VerbatimChar"/>
          <w:rFonts w:ascii="Times New Roman" w:hAnsi="Calibri"/>
          <w:sz w:val="21"/>
        </w:rPr>
        <w:t>accepted=true</w:t>
      </w:r>
      <w:r>
        <w:t xml:space="preserve"> </w:t>
      </w:r>
      <w:r>
        <w:t>时，返回字段：</w:t>
      </w:r>
    </w:p>
    <w:tbl>
      <w:tblPr>
        <w:tblStyle w:val="Table"/>
        <w:tblW w:w="5000" w:type="pct"/>
        <w:jc w:val="center"/>
        <w:tblInd w:w="0" w:type="dxa"/>
        <w:tblLook w:val="04A0"/>
      </w:tblPr>
      <w:tblGrid>
        <w:gridCol w:w="2668"/>
        <w:gridCol w:w="1360"/>
        <w:gridCol w:w="4828"/>
      </w:tblGrid>
      <w:tr w:rsidR="00CA1506" w:rsidTr="008A53BA">
        <w:trPr>
          <w:cnfStyle w:val="100000000000"/>
          <w:tblHeader/>
          <w:jc w:val="center"/>
        </w:trPr>
        <w:tc>
          <w:tcPr>
            <w:tcW w:w="150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字段</w:t>
            </w:r>
          </w:p>
        </w:tc>
        <w:tc>
          <w:tcPr>
            <w:tcW w:w="768"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类型</w:t>
            </w:r>
          </w:p>
        </w:tc>
        <w:tc>
          <w:tcPr>
            <w:tcW w:w="2725" w:type="pct"/>
            <w:tcBorders>
              <w:top w:val="single" w:sz="4" w:space="0" w:color="auto"/>
            </w:tcBorders>
          </w:tcPr>
          <w:p w:rsidR="00CA1506" w:rsidRPr="0056413D" w:rsidRDefault="00490F88">
            <w:pPr>
              <w:pStyle w:val="Compact"/>
              <w:ind w:firstLineChars="0" w:firstLine="0"/>
              <w:jc w:val="center"/>
              <w:rPr>
                <w:rFonts w:hAnsi="Times New Roman"/>
              </w:rPr>
            </w:pPr>
            <w:r w:rsidRPr="0056413D">
              <w:rPr>
                <w:rFonts w:hAnsi="Times New Roman"/>
              </w:rPr>
              <w:t>取值说明</w:t>
            </w:r>
          </w:p>
        </w:tc>
      </w:tr>
      <w:tr w:rsidR="00CA1506" w:rsidTr="00CA1506">
        <w:trPr>
          <w:jc w:val="center"/>
        </w:trPr>
        <w:tc>
          <w:tcPr>
            <w:tcW w:w="150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accepted</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boolean</w:t>
            </w:r>
          </w:p>
        </w:tc>
        <w:tc>
          <w:tcPr>
            <w:tcW w:w="2725" w:type="pct"/>
            <w:vAlign w:val="center"/>
          </w:tcPr>
          <w:p w:rsidR="00CA1506" w:rsidRPr="0056413D" w:rsidRDefault="00490F88" w:rsidP="0056413D">
            <w:pPr>
              <w:pStyle w:val="Compact"/>
              <w:ind w:firstLineChars="0" w:firstLine="0"/>
              <w:jc w:val="left"/>
              <w:rPr>
                <w:rFonts w:hAnsi="Times New Roman"/>
              </w:rPr>
            </w:pPr>
            <w:r w:rsidRPr="0056413D">
              <w:rPr>
                <w:rStyle w:val="VerbatimChar"/>
                <w:rFonts w:ascii="Times New Roman" w:hAnsi="Times New Roman"/>
              </w:rPr>
              <w:t>true</w:t>
            </w:r>
            <w:r w:rsidRPr="0056413D">
              <w:rPr>
                <w:rFonts w:hAnsi="Times New Roman"/>
              </w:rPr>
              <w:t>。</w:t>
            </w:r>
          </w:p>
        </w:tc>
      </w:tr>
      <w:tr w:rsidR="00CA1506" w:rsidTr="00CA1506">
        <w:trPr>
          <w:jc w:val="center"/>
        </w:trPr>
        <w:tc>
          <w:tcPr>
            <w:tcW w:w="150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real_timestamp_ms</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725" w:type="pct"/>
            <w:vAlign w:val="center"/>
          </w:tcPr>
          <w:p w:rsidR="00CA1506" w:rsidRPr="0056413D" w:rsidRDefault="00490F88" w:rsidP="0056413D">
            <w:pPr>
              <w:pStyle w:val="Compact"/>
              <w:ind w:firstLineChars="0" w:firstLine="0"/>
              <w:jc w:val="left"/>
              <w:rPr>
                <w:rFonts w:hAnsi="Times New Roman"/>
              </w:rPr>
            </w:pPr>
            <w:r w:rsidRPr="0056413D">
              <w:rPr>
                <w:rFonts w:hAnsi="Times New Roman"/>
              </w:rPr>
              <w:t>现实世界时间戳，单位为毫秒。</w:t>
            </w:r>
          </w:p>
        </w:tc>
      </w:tr>
      <w:tr w:rsidR="00CA1506" w:rsidTr="00CA1506">
        <w:trPr>
          <w:jc w:val="center"/>
        </w:trPr>
        <w:tc>
          <w:tcPr>
            <w:tcW w:w="1505" w:type="pct"/>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virtual_time_s</w:t>
            </w:r>
          </w:p>
        </w:tc>
        <w:tc>
          <w:tcPr>
            <w:tcW w:w="768" w:type="pct"/>
            <w:vAlign w:val="center"/>
          </w:tcPr>
          <w:p w:rsidR="00CA1506" w:rsidRPr="0056413D" w:rsidRDefault="00490F88">
            <w:pPr>
              <w:pStyle w:val="Compact"/>
              <w:ind w:firstLineChars="0" w:firstLine="0"/>
              <w:rPr>
                <w:rFonts w:hAnsi="Times New Roman"/>
              </w:rPr>
            </w:pPr>
            <w:r w:rsidRPr="0056413D">
              <w:rPr>
                <w:rFonts w:hAnsi="Times New Roman"/>
              </w:rPr>
              <w:t>number</w:t>
            </w:r>
          </w:p>
        </w:tc>
        <w:tc>
          <w:tcPr>
            <w:tcW w:w="2725" w:type="pct"/>
            <w:vAlign w:val="center"/>
          </w:tcPr>
          <w:p w:rsidR="00CA1506" w:rsidRPr="0056413D" w:rsidRDefault="00490F88" w:rsidP="0056413D">
            <w:pPr>
              <w:pStyle w:val="Compact"/>
              <w:ind w:firstLineChars="0" w:firstLine="0"/>
              <w:jc w:val="left"/>
              <w:rPr>
                <w:rFonts w:hAnsi="Times New Roman"/>
              </w:rPr>
            </w:pPr>
            <w:r w:rsidRPr="0056413D">
              <w:rPr>
                <w:rFonts w:hAnsi="Times New Roman"/>
              </w:rPr>
              <w:t>本次清除完成后的虚拟时刻。</w:t>
            </w:r>
          </w:p>
        </w:tc>
      </w:tr>
      <w:tr w:rsidR="00CA1506" w:rsidTr="008A53BA">
        <w:trPr>
          <w:jc w:val="center"/>
        </w:trPr>
        <w:tc>
          <w:tcPr>
            <w:tcW w:w="1505"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Style w:val="VerbatimChar"/>
                <w:rFonts w:ascii="Times New Roman" w:hAnsi="Times New Roman"/>
              </w:rPr>
              <w:t>clear_result</w:t>
            </w:r>
          </w:p>
        </w:tc>
        <w:tc>
          <w:tcPr>
            <w:tcW w:w="768" w:type="pct"/>
            <w:tcBorders>
              <w:bottom w:val="single" w:sz="4" w:space="0" w:color="auto"/>
            </w:tcBorders>
            <w:vAlign w:val="center"/>
          </w:tcPr>
          <w:p w:rsidR="00CA1506" w:rsidRPr="0056413D" w:rsidRDefault="00490F88">
            <w:pPr>
              <w:pStyle w:val="Compact"/>
              <w:ind w:firstLineChars="0" w:firstLine="0"/>
              <w:rPr>
                <w:rFonts w:hAnsi="Times New Roman"/>
              </w:rPr>
            </w:pPr>
            <w:r w:rsidRPr="0056413D">
              <w:rPr>
                <w:rFonts w:hAnsi="Times New Roman"/>
              </w:rPr>
              <w:t>string</w:t>
            </w:r>
          </w:p>
        </w:tc>
        <w:tc>
          <w:tcPr>
            <w:tcW w:w="2725" w:type="pct"/>
            <w:tcBorders>
              <w:bottom w:val="single" w:sz="4" w:space="0" w:color="auto"/>
            </w:tcBorders>
            <w:vAlign w:val="center"/>
          </w:tcPr>
          <w:p w:rsidR="00CA1506" w:rsidRPr="0056413D" w:rsidRDefault="00490F88" w:rsidP="0056413D">
            <w:pPr>
              <w:pStyle w:val="Compact"/>
              <w:ind w:firstLineChars="0" w:firstLine="0"/>
              <w:jc w:val="left"/>
              <w:rPr>
                <w:rFonts w:hAnsi="Times New Roman"/>
              </w:rPr>
            </w:pPr>
            <w:r w:rsidRPr="0056413D">
              <w:rPr>
                <w:rFonts w:hAnsi="Times New Roman"/>
              </w:rPr>
              <w:t>清除结果码。只有</w:t>
            </w:r>
            <w:r w:rsidRPr="0056413D">
              <w:rPr>
                <w:rFonts w:hAnsi="Times New Roman"/>
              </w:rPr>
              <w:t xml:space="preserve"> </w:t>
            </w:r>
            <w:r w:rsidRPr="0056413D">
              <w:rPr>
                <w:rStyle w:val="VerbatimChar"/>
                <w:rFonts w:ascii="Times New Roman" w:hAnsi="Times New Roman"/>
              </w:rPr>
              <w:t>"success"</w:t>
            </w:r>
            <w:r w:rsidRPr="0056413D">
              <w:rPr>
                <w:rFonts w:hAnsi="Times New Roman"/>
              </w:rPr>
              <w:t xml:space="preserve"> </w:t>
            </w:r>
            <w:r w:rsidRPr="0056413D">
              <w:rPr>
                <w:rFonts w:hAnsi="Times New Roman"/>
              </w:rPr>
              <w:t>和</w:t>
            </w:r>
            <w:r w:rsidRPr="0056413D">
              <w:rPr>
                <w:rFonts w:hAnsi="Times New Roman"/>
              </w:rPr>
              <w:t xml:space="preserve"> </w:t>
            </w:r>
            <w:r w:rsidRPr="0056413D">
              <w:rPr>
                <w:rStyle w:val="VerbatimChar"/>
                <w:rFonts w:ascii="Times New Roman" w:hAnsi="Times New Roman"/>
              </w:rPr>
              <w:t>"no_target_in_range"</w:t>
            </w:r>
            <w:r w:rsidRPr="0056413D">
              <w:rPr>
                <w:rFonts w:hAnsi="Times New Roman"/>
              </w:rPr>
              <w:t>。</w:t>
            </w:r>
          </w:p>
        </w:tc>
      </w:tr>
    </w:tbl>
    <w:p w:rsidR="00EB0E25" w:rsidRPr="00EB0E25" w:rsidRDefault="00EB0E25" w:rsidP="00F44CE0">
      <w:pPr>
        <w:pStyle w:val="1"/>
        <w:rPr>
          <w:rFonts w:hint="eastAsia"/>
          <w:b w:val="0"/>
          <w:sz w:val="21"/>
          <w:szCs w:val="21"/>
        </w:rPr>
      </w:pPr>
      <w:bookmarkStart w:id="36" w:name="X74a3d149f18d9d3cfefd2c2721bcee4e98c78ff"/>
      <w:bookmarkEnd w:id="35"/>
    </w:p>
    <w:p w:rsidR="00CA1506" w:rsidRPr="00F44CE0" w:rsidRDefault="008F230D" w:rsidP="00F44CE0">
      <w:pPr>
        <w:pStyle w:val="1"/>
        <w:rPr>
          <w:sz w:val="21"/>
          <w:szCs w:val="21"/>
        </w:rPr>
      </w:pPr>
      <w:r w:rsidRPr="00F44CE0">
        <w:rPr>
          <w:rFonts w:hint="eastAsia"/>
          <w:sz w:val="21"/>
          <w:szCs w:val="21"/>
        </w:rPr>
        <w:lastRenderedPageBreak/>
        <w:t>8</w:t>
      </w:r>
      <w:r w:rsidRPr="00F44CE0">
        <w:rPr>
          <w:sz w:val="21"/>
          <w:szCs w:val="21"/>
        </w:rPr>
        <w:t xml:space="preserve">.4. </w:t>
      </w:r>
      <w:r w:rsidR="00490F88" w:rsidRPr="00F44CE0">
        <w:rPr>
          <w:sz w:val="21"/>
          <w:szCs w:val="21"/>
        </w:rPr>
        <w:t>两种清除结果</w:t>
      </w:r>
    </w:p>
    <w:p w:rsidR="00CA1506" w:rsidRDefault="00490F88">
      <w:pPr>
        <w:pStyle w:val="a0"/>
      </w:pPr>
      <w:r>
        <w:t>成功清除：</w:t>
      </w:r>
    </w:p>
    <w:p w:rsidR="00CA1506" w:rsidRDefault="00490F88" w:rsidP="003F7755">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"accepted"</w:t>
      </w:r>
      <w:r>
        <w:rPr>
          <w:rStyle w:val="FunctionTok"/>
          <w:rFonts w:ascii="Times New Roman" w:hAnsi="Calibri"/>
          <w:sz w:val="21"/>
        </w:rPr>
        <w:t>:</w:t>
      </w:r>
      <w:r>
        <w:rPr>
          <w:rStyle w:val="NormalTok"/>
          <w:rFonts w:ascii="Times New Roman" w:hAnsi="Calibri"/>
          <w:sz w:val="21"/>
        </w:rPr>
        <w:t xml:space="preserve"> </w:t>
      </w:r>
      <w:r>
        <w:rPr>
          <w:rStyle w:val="KeywordTok"/>
          <w:rFonts w:ascii="Times New Roman" w:hAnsi="Calibri"/>
          <w:sz w:val="21"/>
        </w:rPr>
        <w:t>true</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"real_timestamp_ms"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1760000000000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"virtual_time_s"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196</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"clear_result"</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"success"</w:t>
      </w:r>
      <w:r>
        <w:br/>
      </w:r>
      <w:r>
        <w:rPr>
          <w:rStyle w:val="FunctionTok"/>
          <w:rFonts w:ascii="Times New Roman" w:hAnsi="Calibri"/>
          <w:sz w:val="21"/>
        </w:rPr>
        <w:t>}</w:t>
      </w:r>
    </w:p>
    <w:p w:rsidR="00CA1506" w:rsidRDefault="00490F88">
      <w:pPr>
        <w:pStyle w:val="a0"/>
      </w:pPr>
      <w:r>
        <w:t>对应含义：</w:t>
      </w:r>
    </w:p>
    <w:p w:rsidR="00CA1506" w:rsidRDefault="00490F88">
      <w:pPr>
        <w:pStyle w:val="a0"/>
        <w:widowControl/>
        <w:numPr>
          <w:ilvl w:val="0"/>
          <w:numId w:val="26"/>
        </w:numPr>
        <w:ind w:firstLineChars="0"/>
      </w:pPr>
      <w:r>
        <w:rPr>
          <w:rStyle w:val="VerbatimChar"/>
          <w:rFonts w:ascii="Times New Roman" w:hAnsi="Calibri"/>
          <w:sz w:val="21"/>
        </w:rPr>
        <w:t>clear_result="success"</w:t>
      </w:r>
      <w:r>
        <w:t>。</w:t>
      </w:r>
    </w:p>
    <w:p w:rsidR="00CA1506" w:rsidRDefault="00490F88">
      <w:pPr>
        <w:pStyle w:val="a0"/>
        <w:widowControl/>
        <w:numPr>
          <w:ilvl w:val="0"/>
          <w:numId w:val="26"/>
        </w:numPr>
        <w:ind w:firstLineChars="0"/>
        <w:rPr>
          <w:rFonts w:ascii="宋体" w:hAnsi="宋体" w:cs="宋体"/>
        </w:rPr>
      </w:pPr>
      <w:r>
        <w:t>清除动作耗时为</w:t>
      </w:r>
      <w:r>
        <w:t xml:space="preserve"> </w:t>
      </w:r>
      <w:r>
        <w:rPr>
          <w:rStyle w:val="VerbatimChar"/>
          <w:rFonts w:ascii="Times New Roman" w:hAnsi="Calibri"/>
          <w:sz w:val="21"/>
        </w:rPr>
        <w:t>5</w:t>
      </w:r>
      <w:r>
        <w:t xml:space="preserve"> </w:t>
      </w:r>
      <w:r>
        <w:t>秒，再加移动耗时。</w:t>
      </w:r>
    </w:p>
    <w:p w:rsidR="00CA1506" w:rsidRDefault="00490F88">
      <w:pPr>
        <w:pStyle w:val="a0"/>
      </w:pPr>
      <w:r>
        <w:t>未发现可清除目标：</w:t>
      </w:r>
    </w:p>
    <w:p w:rsidR="00CA1506" w:rsidRDefault="00490F88" w:rsidP="003F7755">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"accepted"</w:t>
      </w:r>
      <w:r>
        <w:rPr>
          <w:rStyle w:val="FunctionTok"/>
          <w:rFonts w:ascii="Times New Roman" w:hAnsi="Calibri"/>
          <w:sz w:val="21"/>
        </w:rPr>
        <w:t>:</w:t>
      </w:r>
      <w:r>
        <w:rPr>
          <w:rStyle w:val="NormalTok"/>
          <w:rFonts w:ascii="Times New Roman" w:hAnsi="Calibri"/>
          <w:sz w:val="21"/>
        </w:rPr>
        <w:t xml:space="preserve"> </w:t>
      </w:r>
      <w:r>
        <w:rPr>
          <w:rStyle w:val="KeywordTok"/>
          <w:rFonts w:ascii="Times New Roman" w:hAnsi="Calibri"/>
          <w:sz w:val="21"/>
        </w:rPr>
        <w:t>true</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"real_timestamp_ms"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1760000000000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"virtual_time_s"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194</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"clear_result"</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"no_target_in_range"</w:t>
      </w:r>
      <w:r>
        <w:br/>
      </w:r>
      <w:r>
        <w:rPr>
          <w:rStyle w:val="FunctionTok"/>
          <w:rFonts w:ascii="Times New Roman" w:hAnsi="Calibri"/>
          <w:sz w:val="21"/>
        </w:rPr>
        <w:t>}</w:t>
      </w:r>
    </w:p>
    <w:p w:rsidR="00CA1506" w:rsidRDefault="00490F88">
      <w:pPr>
        <w:pStyle w:val="a0"/>
      </w:pPr>
      <w:r>
        <w:t>对应含义：</w:t>
      </w:r>
    </w:p>
    <w:p w:rsidR="00CA1506" w:rsidRDefault="00490F88">
      <w:pPr>
        <w:pStyle w:val="a0"/>
        <w:widowControl/>
        <w:numPr>
          <w:ilvl w:val="0"/>
          <w:numId w:val="26"/>
        </w:numPr>
        <w:ind w:firstLineChars="0"/>
      </w:pPr>
      <w:r>
        <w:rPr>
          <w:rStyle w:val="VerbatimChar"/>
          <w:rFonts w:ascii="Times New Roman" w:hAnsi="Calibri"/>
          <w:sz w:val="21"/>
        </w:rPr>
        <w:t>clear_result="no_target_in_range"</w:t>
      </w:r>
      <w:r>
        <w:t>。</w:t>
      </w:r>
    </w:p>
    <w:p w:rsidR="00CA1506" w:rsidRDefault="00490F88">
      <w:pPr>
        <w:pStyle w:val="a0"/>
        <w:widowControl/>
        <w:numPr>
          <w:ilvl w:val="0"/>
          <w:numId w:val="26"/>
        </w:numPr>
        <w:ind w:firstLineChars="0"/>
        <w:rPr>
          <w:rFonts w:ascii="宋体" w:hAnsi="宋体" w:cs="宋体"/>
        </w:rPr>
      </w:pPr>
      <w:r>
        <w:t>清除动作耗时为</w:t>
      </w:r>
      <w:r>
        <w:t xml:space="preserve"> </w:t>
      </w:r>
      <w:r>
        <w:rPr>
          <w:rStyle w:val="VerbatimChar"/>
          <w:rFonts w:ascii="Times New Roman" w:hAnsi="Calibri"/>
          <w:sz w:val="21"/>
        </w:rPr>
        <w:t>3</w:t>
      </w:r>
      <w:r>
        <w:t xml:space="preserve"> </w:t>
      </w:r>
      <w:r>
        <w:t>秒，再加移动耗时。</w:t>
      </w:r>
    </w:p>
    <w:p w:rsidR="00CA1506" w:rsidRPr="00F44CE0" w:rsidRDefault="008F230D" w:rsidP="00F44CE0">
      <w:pPr>
        <w:pStyle w:val="1"/>
        <w:rPr>
          <w:sz w:val="21"/>
          <w:szCs w:val="21"/>
        </w:rPr>
      </w:pPr>
      <w:bookmarkStart w:id="37" w:name="Xd4f265a0e7ddc5020e479470f25503ef1020a6e"/>
      <w:bookmarkEnd w:id="36"/>
      <w:r w:rsidRPr="00F44CE0">
        <w:rPr>
          <w:rFonts w:hint="eastAsia"/>
          <w:sz w:val="21"/>
          <w:szCs w:val="21"/>
        </w:rPr>
        <w:t>8</w:t>
      </w:r>
      <w:r w:rsidRPr="00F44CE0">
        <w:rPr>
          <w:sz w:val="21"/>
          <w:szCs w:val="21"/>
        </w:rPr>
        <w:t xml:space="preserve">.5. </w:t>
      </w:r>
      <w:r w:rsidR="00490F88" w:rsidRPr="00F44CE0">
        <w:rPr>
          <w:sz w:val="21"/>
          <w:szCs w:val="21"/>
        </w:rPr>
        <w:t>请求未执行的常见原因</w:t>
      </w:r>
    </w:p>
    <w:p w:rsidR="00CA1506" w:rsidRDefault="00490F88">
      <w:pPr>
        <w:pStyle w:val="a0"/>
      </w:pPr>
      <w:r>
        <w:t>与</w:t>
      </w:r>
      <w:r>
        <w:t xml:space="preserve"> </w:t>
      </w:r>
      <w:r>
        <w:rPr>
          <w:rStyle w:val="VerbatimChar"/>
          <w:rFonts w:ascii="Times New Roman" w:hAnsi="Calibri"/>
          <w:sz w:val="21"/>
        </w:rPr>
        <w:t>/measure</w:t>
      </w:r>
      <w:r>
        <w:t xml:space="preserve"> </w:t>
      </w:r>
      <w:r>
        <w:t>相同，见第</w:t>
      </w:r>
      <w:r>
        <w:t>7.4</w:t>
      </w:r>
      <w:r>
        <w:t>节。</w:t>
      </w:r>
      <w:r>
        <w:rPr>
          <w:rStyle w:val="VerbatimChar"/>
          <w:rFonts w:ascii="Times New Roman" w:hAnsi="Calibri"/>
          <w:sz w:val="21"/>
        </w:rPr>
        <w:t>/clear</w:t>
      </w:r>
      <w:r>
        <w:t xml:space="preserve"> </w:t>
      </w:r>
      <w:r>
        <w:t>的</w:t>
      </w:r>
      <w:r>
        <w:t xml:space="preserve"> </w:t>
      </w:r>
      <w:r>
        <w:rPr>
          <w:rStyle w:val="VerbatimChar"/>
          <w:rFonts w:ascii="Times New Roman" w:hAnsi="Calibri"/>
          <w:sz w:val="21"/>
        </w:rPr>
        <w:t>channel</w:t>
      </w:r>
      <w:r>
        <w:t xml:space="preserve"> </w:t>
      </w:r>
      <w:r>
        <w:t>表示要尝试清除的目标干扰源频道，同样必须是</w:t>
      </w:r>
      <w:r>
        <w:t xml:space="preserve"> </w:t>
      </w:r>
      <w:r>
        <w:rPr>
          <w:rStyle w:val="VerbatimChar"/>
          <w:rFonts w:ascii="Times New Roman" w:hAnsi="Calibri"/>
          <w:sz w:val="21"/>
        </w:rPr>
        <w:t>1..20</w:t>
      </w:r>
      <w:r>
        <w:t xml:space="preserve"> </w:t>
      </w:r>
      <w:r>
        <w:t>的整数；该字段不会切换测向机当前频道。</w:t>
      </w:r>
    </w:p>
    <w:p w:rsidR="004020F7" w:rsidRDefault="004020F7" w:rsidP="004020F7">
      <w:pPr>
        <w:pStyle w:val="a0"/>
        <w:ind w:firstLineChars="0" w:firstLine="0"/>
      </w:pPr>
      <w:bookmarkStart w:id="38" w:name="X20e93fa2776d6de80c04a9cdfd8428d197dd75c"/>
      <w:bookmarkEnd w:id="32"/>
      <w:bookmarkEnd w:id="37"/>
    </w:p>
    <w:p w:rsidR="00CA1506" w:rsidRDefault="004020F7" w:rsidP="004020F7">
      <w:pPr>
        <w:pStyle w:val="1"/>
      </w:pPr>
      <w:r>
        <w:t xml:space="preserve">9. </w:t>
      </w:r>
      <w:r w:rsidR="00490F88">
        <w:t>POST /exit</w:t>
      </w:r>
      <w:r w:rsidR="00490F88">
        <w:t>：退出目标区域</w:t>
      </w:r>
    </w:p>
    <w:p w:rsidR="00CA1506" w:rsidRPr="00F44CE0" w:rsidRDefault="008F230D" w:rsidP="00F44CE0">
      <w:pPr>
        <w:pStyle w:val="1"/>
        <w:rPr>
          <w:sz w:val="21"/>
          <w:szCs w:val="21"/>
        </w:rPr>
      </w:pPr>
      <w:bookmarkStart w:id="39" w:name="X8112616a37a5c9bc2b7155219cb16d2535a2620"/>
      <w:r w:rsidRPr="00F44CE0">
        <w:rPr>
          <w:rFonts w:hint="eastAsia"/>
          <w:sz w:val="21"/>
          <w:szCs w:val="21"/>
        </w:rPr>
        <w:t>9</w:t>
      </w:r>
      <w:r w:rsidRPr="00F44CE0">
        <w:rPr>
          <w:sz w:val="21"/>
          <w:szCs w:val="21"/>
        </w:rPr>
        <w:t xml:space="preserve">.1. </w:t>
      </w:r>
      <w:r w:rsidR="00490F88" w:rsidRPr="00F44CE0">
        <w:rPr>
          <w:sz w:val="21"/>
          <w:szCs w:val="21"/>
        </w:rPr>
        <w:t>请求</w:t>
      </w:r>
    </w:p>
    <w:p w:rsidR="00CA1506" w:rsidRDefault="00490F88">
      <w:pPr>
        <w:pStyle w:val="a0"/>
      </w:pPr>
      <w:r>
        <w:t>发送字段：</w:t>
      </w:r>
    </w:p>
    <w:tbl>
      <w:tblPr>
        <w:tblStyle w:val="Table"/>
        <w:tblW w:w="8789" w:type="dxa"/>
        <w:jc w:val="center"/>
        <w:tblInd w:w="0" w:type="dxa"/>
        <w:tblLook w:val="04A0"/>
      </w:tblPr>
      <w:tblGrid>
        <w:gridCol w:w="1792"/>
        <w:gridCol w:w="695"/>
        <w:gridCol w:w="2270"/>
        <w:gridCol w:w="4032"/>
      </w:tblGrid>
      <w:tr w:rsidR="00CA1506" w:rsidTr="007D1953">
        <w:trPr>
          <w:cnfStyle w:val="100000000000"/>
          <w:tblHeader/>
          <w:jc w:val="center"/>
        </w:trPr>
        <w:tc>
          <w:tcPr>
            <w:tcW w:w="1843" w:type="dxa"/>
            <w:tcBorders>
              <w:top w:val="single" w:sz="4" w:space="0" w:color="auto"/>
            </w:tcBorders>
            <w:vAlign w:val="center"/>
          </w:tcPr>
          <w:p w:rsidR="00CA1506" w:rsidRPr="003F7755" w:rsidRDefault="00490F88">
            <w:pPr>
              <w:pStyle w:val="Compact"/>
              <w:ind w:firstLineChars="0" w:firstLine="0"/>
              <w:jc w:val="center"/>
              <w:rPr>
                <w:rFonts w:hAnsi="Times New Roman"/>
              </w:rPr>
            </w:pPr>
            <w:r w:rsidRPr="003F7755">
              <w:rPr>
                <w:rFonts w:hAnsi="Times New Roman"/>
              </w:rPr>
              <w:t>字段</w:t>
            </w:r>
          </w:p>
        </w:tc>
        <w:tc>
          <w:tcPr>
            <w:tcW w:w="278" w:type="dxa"/>
            <w:tcBorders>
              <w:top w:val="single" w:sz="4" w:space="0" w:color="auto"/>
            </w:tcBorders>
            <w:vAlign w:val="center"/>
          </w:tcPr>
          <w:p w:rsidR="00CA1506" w:rsidRPr="003F7755" w:rsidRDefault="00490F88">
            <w:pPr>
              <w:pStyle w:val="Compact"/>
              <w:ind w:firstLineChars="0" w:firstLine="0"/>
              <w:jc w:val="center"/>
              <w:rPr>
                <w:rFonts w:hAnsi="Times New Roman"/>
              </w:rPr>
            </w:pPr>
            <w:r w:rsidRPr="003F7755">
              <w:rPr>
                <w:rFonts w:hAnsi="Times New Roman"/>
              </w:rPr>
              <w:t>类型</w:t>
            </w:r>
          </w:p>
        </w:tc>
        <w:tc>
          <w:tcPr>
            <w:tcW w:w="2415" w:type="dxa"/>
            <w:tcBorders>
              <w:top w:val="single" w:sz="4" w:space="0" w:color="auto"/>
            </w:tcBorders>
            <w:vAlign w:val="center"/>
          </w:tcPr>
          <w:p w:rsidR="00CA1506" w:rsidRPr="003F7755" w:rsidRDefault="00490F88">
            <w:pPr>
              <w:pStyle w:val="Compact"/>
              <w:ind w:firstLineChars="0" w:firstLine="0"/>
              <w:jc w:val="center"/>
              <w:rPr>
                <w:rFonts w:hAnsi="Times New Roman"/>
              </w:rPr>
            </w:pPr>
            <w:r w:rsidRPr="003F7755">
              <w:rPr>
                <w:rFonts w:hAnsi="Times New Roman"/>
              </w:rPr>
              <w:t>必填</w:t>
            </w:r>
          </w:p>
        </w:tc>
        <w:tc>
          <w:tcPr>
            <w:tcW w:w="4253" w:type="dxa"/>
            <w:tcBorders>
              <w:top w:val="single" w:sz="4" w:space="0" w:color="auto"/>
            </w:tcBorders>
            <w:vAlign w:val="center"/>
          </w:tcPr>
          <w:p w:rsidR="00CA1506" w:rsidRPr="003F7755" w:rsidRDefault="00490F88">
            <w:pPr>
              <w:pStyle w:val="Compact"/>
              <w:ind w:firstLineChars="0" w:firstLine="0"/>
              <w:jc w:val="center"/>
              <w:rPr>
                <w:rFonts w:hAnsi="Times New Roman"/>
              </w:rPr>
            </w:pPr>
            <w:r w:rsidRPr="003F7755">
              <w:rPr>
                <w:rFonts w:hAnsi="Times New Roman"/>
              </w:rPr>
              <w:t>取值说明</w:t>
            </w:r>
          </w:p>
        </w:tc>
      </w:tr>
      <w:tr w:rsidR="00CA1506" w:rsidTr="007D1953">
        <w:trPr>
          <w:jc w:val="center"/>
        </w:trPr>
        <w:tc>
          <w:tcPr>
            <w:tcW w:w="1843" w:type="dxa"/>
            <w:vAlign w:val="center"/>
          </w:tcPr>
          <w:p w:rsidR="00CA1506" w:rsidRPr="003F7755" w:rsidRDefault="00490F88">
            <w:pPr>
              <w:pStyle w:val="Compact"/>
              <w:ind w:firstLineChars="0" w:firstLine="0"/>
              <w:rPr>
                <w:rFonts w:hAnsi="Times New Roman"/>
              </w:rPr>
            </w:pPr>
            <w:r w:rsidRPr="003F7755">
              <w:rPr>
                <w:rStyle w:val="VerbatimChar"/>
                <w:rFonts w:ascii="Times New Roman" w:hAnsi="Times New Roman"/>
              </w:rPr>
              <w:t>arena_id</w:t>
            </w:r>
          </w:p>
        </w:tc>
        <w:tc>
          <w:tcPr>
            <w:tcW w:w="278" w:type="dxa"/>
            <w:vAlign w:val="center"/>
          </w:tcPr>
          <w:p w:rsidR="00CA1506" w:rsidRPr="003F7755" w:rsidRDefault="00490F88">
            <w:pPr>
              <w:pStyle w:val="Compact"/>
              <w:ind w:firstLineChars="0" w:firstLine="0"/>
              <w:rPr>
                <w:rFonts w:hAnsi="Times New Roman"/>
              </w:rPr>
            </w:pPr>
            <w:r w:rsidRPr="003F7755">
              <w:rPr>
                <w:rFonts w:hAnsi="Times New Roman"/>
              </w:rPr>
              <w:t>string</w:t>
            </w:r>
          </w:p>
        </w:tc>
        <w:tc>
          <w:tcPr>
            <w:tcW w:w="2415" w:type="dxa"/>
            <w:vAlign w:val="center"/>
          </w:tcPr>
          <w:p w:rsidR="00CA1506" w:rsidRPr="003F7755" w:rsidRDefault="00490F88">
            <w:pPr>
              <w:pStyle w:val="Compact"/>
              <w:ind w:firstLineChars="0" w:firstLine="0"/>
              <w:jc w:val="center"/>
              <w:rPr>
                <w:rFonts w:hAnsi="Times New Roman"/>
              </w:rPr>
            </w:pPr>
            <w:r w:rsidRPr="003F7755">
              <w:rPr>
                <w:rFonts w:hAnsi="Times New Roman"/>
              </w:rPr>
              <w:t>是</w:t>
            </w:r>
          </w:p>
        </w:tc>
        <w:tc>
          <w:tcPr>
            <w:tcW w:w="4253" w:type="dxa"/>
            <w:vAlign w:val="center"/>
          </w:tcPr>
          <w:p w:rsidR="00CA1506" w:rsidRPr="003F7755" w:rsidRDefault="00490F88">
            <w:pPr>
              <w:pStyle w:val="Compact"/>
              <w:ind w:firstLineChars="0" w:firstLine="0"/>
              <w:rPr>
                <w:rFonts w:hAnsi="Times New Roman"/>
              </w:rPr>
            </w:pPr>
            <w:r w:rsidRPr="003F7755">
              <w:rPr>
                <w:rFonts w:hAnsi="Times New Roman"/>
              </w:rPr>
              <w:t>必须是</w:t>
            </w:r>
            <w:r w:rsidRPr="003F7755">
              <w:rPr>
                <w:rFonts w:hAnsi="Times New Roman"/>
              </w:rPr>
              <w:t xml:space="preserve"> </w:t>
            </w:r>
            <w:r w:rsidRPr="003F7755">
              <w:rPr>
                <w:rStyle w:val="VerbatimChar"/>
                <w:rFonts w:ascii="Times New Roman" w:hAnsi="Times New Roman"/>
              </w:rPr>
              <w:t>"default"</w:t>
            </w:r>
            <w:r w:rsidRPr="003F7755">
              <w:rPr>
                <w:rFonts w:hAnsi="Times New Roman"/>
              </w:rPr>
              <w:t>。</w:t>
            </w:r>
          </w:p>
        </w:tc>
      </w:tr>
      <w:tr w:rsidR="00CA1506" w:rsidTr="007D1953">
        <w:trPr>
          <w:jc w:val="center"/>
        </w:trPr>
        <w:tc>
          <w:tcPr>
            <w:tcW w:w="1843" w:type="dxa"/>
            <w:vAlign w:val="center"/>
          </w:tcPr>
          <w:p w:rsidR="00CA1506" w:rsidRPr="003F7755" w:rsidRDefault="00490F88">
            <w:pPr>
              <w:pStyle w:val="Compact"/>
              <w:ind w:firstLineChars="0" w:firstLine="0"/>
              <w:rPr>
                <w:rFonts w:hAnsi="Times New Roman"/>
              </w:rPr>
            </w:pPr>
            <w:r w:rsidRPr="003F7755">
              <w:rPr>
                <w:rStyle w:val="VerbatimChar"/>
                <w:rFonts w:ascii="Times New Roman" w:hAnsi="Times New Roman"/>
              </w:rPr>
              <w:t>robot_id</w:t>
            </w:r>
          </w:p>
        </w:tc>
        <w:tc>
          <w:tcPr>
            <w:tcW w:w="278" w:type="dxa"/>
            <w:vAlign w:val="center"/>
          </w:tcPr>
          <w:p w:rsidR="00CA1506" w:rsidRPr="003F7755" w:rsidRDefault="00490F88">
            <w:pPr>
              <w:pStyle w:val="Compact"/>
              <w:ind w:firstLineChars="0" w:firstLine="0"/>
              <w:rPr>
                <w:rFonts w:hAnsi="Times New Roman"/>
              </w:rPr>
            </w:pPr>
            <w:r w:rsidRPr="003F7755">
              <w:rPr>
                <w:rFonts w:hAnsi="Times New Roman"/>
              </w:rPr>
              <w:t>string</w:t>
            </w:r>
          </w:p>
        </w:tc>
        <w:tc>
          <w:tcPr>
            <w:tcW w:w="2415" w:type="dxa"/>
            <w:vAlign w:val="center"/>
          </w:tcPr>
          <w:p w:rsidR="00CA1506" w:rsidRPr="003F7755" w:rsidRDefault="00490F88">
            <w:pPr>
              <w:pStyle w:val="Compact"/>
              <w:ind w:firstLineChars="0" w:firstLine="0"/>
              <w:jc w:val="center"/>
              <w:rPr>
                <w:rFonts w:hAnsi="Times New Roman"/>
              </w:rPr>
            </w:pPr>
            <w:r w:rsidRPr="003F7755">
              <w:rPr>
                <w:rFonts w:hAnsi="Times New Roman"/>
              </w:rPr>
              <w:t>是</w:t>
            </w:r>
          </w:p>
        </w:tc>
        <w:tc>
          <w:tcPr>
            <w:tcW w:w="4253" w:type="dxa"/>
            <w:vAlign w:val="center"/>
          </w:tcPr>
          <w:p w:rsidR="00CA1506" w:rsidRPr="003F7755" w:rsidRDefault="00490F88">
            <w:pPr>
              <w:pStyle w:val="Compact"/>
              <w:ind w:firstLineChars="0" w:firstLine="0"/>
              <w:rPr>
                <w:rFonts w:hAnsi="Times New Roman"/>
              </w:rPr>
            </w:pPr>
            <w:r w:rsidRPr="003F7755">
              <w:rPr>
                <w:rFonts w:hAnsi="Times New Roman"/>
              </w:rPr>
              <w:t>机器狗标识，非空字符串，参赛队号。</w:t>
            </w:r>
          </w:p>
        </w:tc>
      </w:tr>
      <w:tr w:rsidR="00CA1506" w:rsidTr="007D1953">
        <w:trPr>
          <w:jc w:val="center"/>
        </w:trPr>
        <w:tc>
          <w:tcPr>
            <w:tcW w:w="1843" w:type="dxa"/>
            <w:tcBorders>
              <w:bottom w:val="single" w:sz="4" w:space="0" w:color="auto"/>
            </w:tcBorders>
            <w:vAlign w:val="center"/>
          </w:tcPr>
          <w:p w:rsidR="00CA1506" w:rsidRPr="003F7755" w:rsidRDefault="00490F88">
            <w:pPr>
              <w:pStyle w:val="Compact"/>
              <w:ind w:firstLineChars="0" w:firstLine="0"/>
              <w:rPr>
                <w:rFonts w:hAnsi="Times New Roman"/>
              </w:rPr>
            </w:pPr>
            <w:r w:rsidRPr="003F7755">
              <w:rPr>
                <w:rStyle w:val="VerbatimChar"/>
                <w:rFonts w:ascii="Times New Roman" w:hAnsi="Times New Roman"/>
              </w:rPr>
              <w:t>request_id</w:t>
            </w:r>
          </w:p>
        </w:tc>
        <w:tc>
          <w:tcPr>
            <w:tcW w:w="278" w:type="dxa"/>
            <w:tcBorders>
              <w:bottom w:val="single" w:sz="4" w:space="0" w:color="auto"/>
            </w:tcBorders>
            <w:vAlign w:val="center"/>
          </w:tcPr>
          <w:p w:rsidR="00CA1506" w:rsidRPr="003F7755" w:rsidRDefault="00490F88">
            <w:pPr>
              <w:pStyle w:val="Compact"/>
              <w:ind w:firstLineChars="0" w:firstLine="0"/>
              <w:rPr>
                <w:rFonts w:hAnsi="Times New Roman"/>
              </w:rPr>
            </w:pPr>
            <w:r w:rsidRPr="003F7755">
              <w:rPr>
                <w:rFonts w:hAnsi="Times New Roman"/>
              </w:rPr>
              <w:t>string</w:t>
            </w:r>
          </w:p>
        </w:tc>
        <w:tc>
          <w:tcPr>
            <w:tcW w:w="2415" w:type="dxa"/>
            <w:tcBorders>
              <w:bottom w:val="single" w:sz="4" w:space="0" w:color="auto"/>
            </w:tcBorders>
            <w:vAlign w:val="center"/>
          </w:tcPr>
          <w:p w:rsidR="00CA1506" w:rsidRPr="003F7755" w:rsidRDefault="00490F88">
            <w:pPr>
              <w:pStyle w:val="Compact"/>
              <w:ind w:firstLineChars="0" w:firstLine="0"/>
              <w:jc w:val="center"/>
              <w:rPr>
                <w:rFonts w:hAnsi="Times New Roman"/>
              </w:rPr>
            </w:pPr>
            <w:r w:rsidRPr="003F7755">
              <w:rPr>
                <w:rFonts w:hAnsi="Times New Roman"/>
              </w:rPr>
              <w:t>是</w:t>
            </w:r>
          </w:p>
        </w:tc>
        <w:tc>
          <w:tcPr>
            <w:tcW w:w="4253" w:type="dxa"/>
            <w:tcBorders>
              <w:bottom w:val="single" w:sz="4" w:space="0" w:color="auto"/>
            </w:tcBorders>
            <w:vAlign w:val="center"/>
          </w:tcPr>
          <w:p w:rsidR="00CA1506" w:rsidRPr="003F7755" w:rsidRDefault="00490F88">
            <w:pPr>
              <w:pStyle w:val="Compact"/>
              <w:ind w:firstLineChars="0" w:firstLine="0"/>
              <w:rPr>
                <w:rFonts w:hAnsi="Times New Roman"/>
              </w:rPr>
            </w:pPr>
            <w:r w:rsidRPr="003F7755">
              <w:rPr>
                <w:rFonts w:hAnsi="Times New Roman"/>
              </w:rPr>
              <w:t>请求标识，非空字符串。</w:t>
            </w:r>
          </w:p>
        </w:tc>
      </w:tr>
    </w:tbl>
    <w:p w:rsidR="00CA1506" w:rsidRDefault="00490F88">
      <w:pPr>
        <w:pStyle w:val="a0"/>
      </w:pPr>
      <w:r>
        <w:t>请求示例：</w:t>
      </w:r>
    </w:p>
    <w:p w:rsidR="00CA1506" w:rsidRDefault="00490F88" w:rsidP="007D1953">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"arena_id"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"default"</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"robot_id"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"&lt;</w:t>
      </w:r>
      <w:r>
        <w:rPr>
          <w:rStyle w:val="StringTok"/>
          <w:rFonts w:ascii="Times New Roman" w:hAnsi="Calibri"/>
          <w:sz w:val="21"/>
        </w:rPr>
        <w:t>参赛队号</w:t>
      </w:r>
      <w:r>
        <w:rPr>
          <w:rStyle w:val="StringTok"/>
          <w:rFonts w:ascii="Times New Roman" w:hAnsi="Calibri"/>
          <w:sz w:val="21"/>
        </w:rPr>
        <w:t>&gt;"</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"request_id"</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"exit-1"</w:t>
      </w:r>
      <w:r>
        <w:br/>
      </w:r>
      <w:r>
        <w:rPr>
          <w:rStyle w:val="FunctionTok"/>
          <w:rFonts w:ascii="Times New Roman" w:hAnsi="Calibri"/>
          <w:sz w:val="21"/>
        </w:rPr>
        <w:t>}</w:t>
      </w:r>
    </w:p>
    <w:p w:rsidR="00CA1506" w:rsidRPr="00F44CE0" w:rsidRDefault="008F230D" w:rsidP="00F44CE0">
      <w:pPr>
        <w:pStyle w:val="1"/>
        <w:rPr>
          <w:sz w:val="21"/>
          <w:szCs w:val="21"/>
        </w:rPr>
      </w:pPr>
      <w:bookmarkStart w:id="40" w:name="Xce8b53b24daefd095b7b1fa0bc284fb2f0589e3"/>
      <w:bookmarkEnd w:id="39"/>
      <w:r w:rsidRPr="00F44CE0">
        <w:rPr>
          <w:rFonts w:hint="eastAsia"/>
          <w:sz w:val="21"/>
          <w:szCs w:val="21"/>
        </w:rPr>
        <w:t>9</w:t>
      </w:r>
      <w:r w:rsidRPr="00F44CE0">
        <w:rPr>
          <w:sz w:val="21"/>
          <w:szCs w:val="21"/>
        </w:rPr>
        <w:t xml:space="preserve">.2. </w:t>
      </w:r>
      <w:r w:rsidR="00490F88" w:rsidRPr="00F44CE0">
        <w:rPr>
          <w:sz w:val="21"/>
          <w:szCs w:val="21"/>
        </w:rPr>
        <w:t>响应</w:t>
      </w:r>
    </w:p>
    <w:p w:rsidR="00CA1506" w:rsidRDefault="00490F88">
      <w:pPr>
        <w:pStyle w:val="a0"/>
      </w:pPr>
      <w:r>
        <w:rPr>
          <w:rStyle w:val="VerbatimChar"/>
          <w:rFonts w:ascii="Times New Roman" w:hAnsi="Calibri"/>
          <w:sz w:val="21"/>
        </w:rPr>
        <w:t>accepted=true</w:t>
      </w:r>
      <w:r>
        <w:t xml:space="preserve"> </w:t>
      </w:r>
      <w:r>
        <w:t>时，返回字段：</w:t>
      </w:r>
    </w:p>
    <w:tbl>
      <w:tblPr>
        <w:tblStyle w:val="Table"/>
        <w:tblW w:w="4998" w:type="pct"/>
        <w:tblInd w:w="0" w:type="dxa"/>
        <w:tblLook w:val="04A0"/>
      </w:tblPr>
      <w:tblGrid>
        <w:gridCol w:w="2677"/>
        <w:gridCol w:w="1363"/>
        <w:gridCol w:w="4812"/>
      </w:tblGrid>
      <w:tr w:rsidR="00CA1506" w:rsidRPr="007D1953" w:rsidTr="007D1953">
        <w:trPr>
          <w:cnfStyle w:val="100000000000"/>
          <w:tblHeader/>
        </w:trPr>
        <w:tc>
          <w:tcPr>
            <w:tcW w:w="1511"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lastRenderedPageBreak/>
              <w:t>字段</w:t>
            </w:r>
          </w:p>
        </w:tc>
        <w:tc>
          <w:tcPr>
            <w:tcW w:w="770"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类型</w:t>
            </w:r>
          </w:p>
        </w:tc>
        <w:tc>
          <w:tcPr>
            <w:tcW w:w="2717"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取值说明</w:t>
            </w:r>
          </w:p>
        </w:tc>
      </w:tr>
      <w:tr w:rsidR="00CA1506" w:rsidRPr="007D1953" w:rsidTr="00CA1506">
        <w:tc>
          <w:tcPr>
            <w:tcW w:w="1511" w:type="pct"/>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accepted</w:t>
            </w:r>
          </w:p>
        </w:tc>
        <w:tc>
          <w:tcPr>
            <w:tcW w:w="770" w:type="pct"/>
            <w:vAlign w:val="center"/>
          </w:tcPr>
          <w:p w:rsidR="00CA1506" w:rsidRPr="007D1953" w:rsidRDefault="00490F88">
            <w:pPr>
              <w:pStyle w:val="Compact"/>
              <w:ind w:firstLineChars="0" w:firstLine="0"/>
              <w:rPr>
                <w:rFonts w:hAnsi="Times New Roman"/>
              </w:rPr>
            </w:pPr>
            <w:r w:rsidRPr="007D1953">
              <w:rPr>
                <w:rFonts w:hAnsi="Times New Roman"/>
              </w:rPr>
              <w:t>boolean</w:t>
            </w:r>
          </w:p>
        </w:tc>
        <w:tc>
          <w:tcPr>
            <w:tcW w:w="2717" w:type="pct"/>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true</w:t>
            </w:r>
            <w:r w:rsidRPr="007D1953">
              <w:rPr>
                <w:rFonts w:hAnsi="Times New Roman"/>
              </w:rPr>
              <w:t>。</w:t>
            </w:r>
          </w:p>
        </w:tc>
      </w:tr>
      <w:tr w:rsidR="00CA1506" w:rsidRPr="007D1953" w:rsidTr="003F7755">
        <w:tc>
          <w:tcPr>
            <w:tcW w:w="1511" w:type="pct"/>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real_timestamp_ms</w:t>
            </w:r>
          </w:p>
        </w:tc>
        <w:tc>
          <w:tcPr>
            <w:tcW w:w="770" w:type="pct"/>
            <w:vAlign w:val="center"/>
          </w:tcPr>
          <w:p w:rsidR="00CA1506" w:rsidRPr="007D1953" w:rsidRDefault="00490F88">
            <w:pPr>
              <w:pStyle w:val="Compact"/>
              <w:ind w:firstLineChars="0" w:firstLine="0"/>
              <w:rPr>
                <w:rFonts w:hAnsi="Times New Roman"/>
              </w:rPr>
            </w:pPr>
            <w:r w:rsidRPr="007D1953">
              <w:rPr>
                <w:rFonts w:hAnsi="Times New Roman"/>
              </w:rPr>
              <w:t>number</w:t>
            </w:r>
          </w:p>
        </w:tc>
        <w:tc>
          <w:tcPr>
            <w:tcW w:w="2717" w:type="pct"/>
            <w:vAlign w:val="center"/>
          </w:tcPr>
          <w:p w:rsidR="00CA1506" w:rsidRPr="007D1953" w:rsidRDefault="00490F88">
            <w:pPr>
              <w:pStyle w:val="Compact"/>
              <w:ind w:firstLineChars="0" w:firstLine="0"/>
              <w:rPr>
                <w:rFonts w:hAnsi="Times New Roman"/>
              </w:rPr>
            </w:pPr>
            <w:r w:rsidRPr="007D1953">
              <w:rPr>
                <w:rFonts w:hAnsi="Times New Roman"/>
              </w:rPr>
              <w:t>现实世界时间戳，单位为毫秒。</w:t>
            </w:r>
          </w:p>
        </w:tc>
      </w:tr>
      <w:tr w:rsidR="00CA1506" w:rsidRPr="007D1953" w:rsidTr="003F7755">
        <w:tc>
          <w:tcPr>
            <w:tcW w:w="1511" w:type="pct"/>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virtual_time_s</w:t>
            </w:r>
          </w:p>
        </w:tc>
        <w:tc>
          <w:tcPr>
            <w:tcW w:w="770" w:type="pct"/>
            <w:vAlign w:val="center"/>
          </w:tcPr>
          <w:p w:rsidR="00CA1506" w:rsidRPr="007D1953" w:rsidRDefault="00490F88">
            <w:pPr>
              <w:pStyle w:val="Compact"/>
              <w:ind w:firstLineChars="0" w:firstLine="0"/>
              <w:rPr>
                <w:rFonts w:hAnsi="Times New Roman"/>
              </w:rPr>
            </w:pPr>
            <w:r w:rsidRPr="007D1953">
              <w:rPr>
                <w:rFonts w:hAnsi="Times New Roman"/>
              </w:rPr>
              <w:t>number</w:t>
            </w:r>
          </w:p>
        </w:tc>
        <w:tc>
          <w:tcPr>
            <w:tcW w:w="2717" w:type="pct"/>
            <w:vAlign w:val="center"/>
          </w:tcPr>
          <w:p w:rsidR="00CA1506" w:rsidRPr="007D1953" w:rsidRDefault="00490F88">
            <w:pPr>
              <w:pStyle w:val="Compact"/>
              <w:ind w:firstLineChars="0" w:firstLine="0"/>
              <w:rPr>
                <w:rFonts w:hAnsi="Times New Roman"/>
              </w:rPr>
            </w:pPr>
            <w:r w:rsidRPr="007D1953">
              <w:rPr>
                <w:rFonts w:hAnsi="Times New Roman"/>
              </w:rPr>
              <w:t>退出时的虚拟时刻；</w:t>
            </w:r>
            <w:r w:rsidRPr="007D1953">
              <w:rPr>
                <w:rStyle w:val="VerbatimChar"/>
                <w:rFonts w:ascii="Times New Roman" w:hAnsi="Times New Roman"/>
              </w:rPr>
              <w:t>/exit</w:t>
            </w:r>
            <w:r w:rsidRPr="007D1953">
              <w:rPr>
                <w:rFonts w:hAnsi="Times New Roman"/>
              </w:rPr>
              <w:t xml:space="preserve"> </w:t>
            </w:r>
            <w:r w:rsidRPr="007D1953">
              <w:rPr>
                <w:rFonts w:hAnsi="Times New Roman"/>
              </w:rPr>
              <w:t>不推进虚拟时钟。</w:t>
            </w:r>
          </w:p>
        </w:tc>
      </w:tr>
      <w:tr w:rsidR="00CA1506" w:rsidRPr="003F7755" w:rsidTr="003F7755">
        <w:tc>
          <w:tcPr>
            <w:tcW w:w="1511" w:type="pct"/>
            <w:tcBorders>
              <w:bottom w:val="single" w:sz="4" w:space="0" w:color="auto"/>
            </w:tcBorders>
            <w:vAlign w:val="center"/>
          </w:tcPr>
          <w:p w:rsidR="00CA1506" w:rsidRPr="003F7755" w:rsidRDefault="00490F88">
            <w:pPr>
              <w:pStyle w:val="Compact"/>
              <w:ind w:firstLineChars="0" w:firstLine="0"/>
              <w:rPr>
                <w:rFonts w:hAnsi="Times New Roman"/>
              </w:rPr>
            </w:pPr>
            <w:r w:rsidRPr="003F7755">
              <w:rPr>
                <w:rStyle w:val="VerbatimChar"/>
                <w:rFonts w:ascii="Times New Roman" w:hAnsi="Times New Roman"/>
              </w:rPr>
              <w:t>exit_reason</w:t>
            </w:r>
          </w:p>
        </w:tc>
        <w:tc>
          <w:tcPr>
            <w:tcW w:w="770" w:type="pct"/>
            <w:tcBorders>
              <w:bottom w:val="single" w:sz="4" w:space="0" w:color="auto"/>
            </w:tcBorders>
            <w:vAlign w:val="center"/>
          </w:tcPr>
          <w:p w:rsidR="00CA1506" w:rsidRPr="003F7755" w:rsidRDefault="00490F88">
            <w:pPr>
              <w:pStyle w:val="Compact"/>
              <w:ind w:firstLineChars="0" w:firstLine="0"/>
              <w:rPr>
                <w:rFonts w:hAnsi="Times New Roman"/>
              </w:rPr>
            </w:pPr>
            <w:r w:rsidRPr="003F7755">
              <w:rPr>
                <w:rFonts w:hAnsi="Times New Roman"/>
              </w:rPr>
              <w:t>string</w:t>
            </w:r>
          </w:p>
        </w:tc>
        <w:tc>
          <w:tcPr>
            <w:tcW w:w="2717" w:type="pct"/>
            <w:tcBorders>
              <w:bottom w:val="single" w:sz="4" w:space="0" w:color="auto"/>
            </w:tcBorders>
            <w:vAlign w:val="center"/>
          </w:tcPr>
          <w:p w:rsidR="00CA1506" w:rsidRPr="003F7755" w:rsidRDefault="00490F88">
            <w:pPr>
              <w:pStyle w:val="Compact"/>
              <w:ind w:firstLineChars="0" w:firstLine="0"/>
              <w:rPr>
                <w:rFonts w:hAnsi="Times New Roman"/>
              </w:rPr>
            </w:pPr>
            <w:r w:rsidRPr="003F7755">
              <w:rPr>
                <w:rFonts w:hAnsi="Times New Roman"/>
              </w:rPr>
              <w:t>退出原因。</w:t>
            </w:r>
          </w:p>
        </w:tc>
      </w:tr>
    </w:tbl>
    <w:p w:rsidR="00CA1506" w:rsidRDefault="00490F88">
      <w:pPr>
        <w:pStyle w:val="a0"/>
      </w:pPr>
      <w:r>
        <w:rPr>
          <w:rStyle w:val="VerbatimChar"/>
          <w:rFonts w:ascii="Times New Roman" w:hAnsi="Calibri"/>
          <w:sz w:val="21"/>
        </w:rPr>
        <w:t>exit_reason</w:t>
      </w:r>
      <w:r>
        <w:t xml:space="preserve"> </w:t>
      </w:r>
      <w:r>
        <w:t>可能取值：</w:t>
      </w:r>
    </w:p>
    <w:tbl>
      <w:tblPr>
        <w:tblStyle w:val="Table"/>
        <w:tblW w:w="8647" w:type="dxa"/>
        <w:jc w:val="center"/>
        <w:tblInd w:w="0" w:type="dxa"/>
        <w:tblBorders>
          <w:top w:val="single" w:sz="4" w:space="0" w:color="auto"/>
          <w:bottom w:val="single" w:sz="4" w:space="0" w:color="auto"/>
          <w:insideH w:val="single" w:sz="2" w:space="0" w:color="auto"/>
        </w:tblBorders>
        <w:tblLook w:val="04A0"/>
      </w:tblPr>
      <w:tblGrid>
        <w:gridCol w:w="3119"/>
        <w:gridCol w:w="5528"/>
      </w:tblGrid>
      <w:tr w:rsidR="00CA1506" w:rsidTr="007D1953">
        <w:trPr>
          <w:cnfStyle w:val="100000000000"/>
          <w:tblHeader/>
          <w:jc w:val="center"/>
        </w:trPr>
        <w:tc>
          <w:tcPr>
            <w:tcW w:w="3119" w:type="dxa"/>
            <w:tcBorders>
              <w:bottom w:val="none" w:sz="0" w:space="0" w:color="auto"/>
            </w:tcBorders>
            <w:vAlign w:val="center"/>
          </w:tcPr>
          <w:p w:rsidR="00CA1506" w:rsidRDefault="00490F88">
            <w:pPr>
              <w:pStyle w:val="Compact"/>
              <w:ind w:firstLineChars="0" w:firstLine="0"/>
              <w:jc w:val="center"/>
            </w:pPr>
            <w:r>
              <w:rPr>
                <w:rFonts w:hint="eastAsia"/>
              </w:rPr>
              <w:t>取值</w:t>
            </w:r>
          </w:p>
        </w:tc>
        <w:tc>
          <w:tcPr>
            <w:tcW w:w="5528" w:type="dxa"/>
            <w:tcBorders>
              <w:bottom w:val="none" w:sz="0" w:space="0" w:color="auto"/>
            </w:tcBorders>
            <w:vAlign w:val="center"/>
          </w:tcPr>
          <w:p w:rsidR="00CA1506" w:rsidRDefault="00490F88">
            <w:pPr>
              <w:pStyle w:val="Compact"/>
              <w:ind w:firstLineChars="0" w:firstLine="0"/>
              <w:jc w:val="center"/>
            </w:pPr>
            <w:r>
              <w:rPr>
                <w:rFonts w:hint="eastAsia"/>
              </w:rPr>
              <w:t>含义</w:t>
            </w:r>
          </w:p>
        </w:tc>
      </w:tr>
      <w:tr w:rsidR="00CA1506" w:rsidTr="007D1953">
        <w:trPr>
          <w:jc w:val="center"/>
        </w:trPr>
        <w:tc>
          <w:tcPr>
            <w:tcW w:w="3119" w:type="dxa"/>
            <w:vAlign w:val="center"/>
          </w:tcPr>
          <w:p w:rsidR="00CA1506" w:rsidRPr="007D1953" w:rsidRDefault="00490F88" w:rsidP="007D1953">
            <w:pPr>
              <w:pStyle w:val="Compact"/>
              <w:ind w:firstLineChars="0" w:firstLine="0"/>
              <w:jc w:val="center"/>
              <w:rPr>
                <w:rFonts w:hAnsi="Times New Roman"/>
              </w:rPr>
            </w:pPr>
            <w:r w:rsidRPr="007D1953">
              <w:rPr>
                <w:rStyle w:val="VerbatimChar"/>
                <w:rFonts w:ascii="Times New Roman" w:hAnsi="Times New Roman"/>
              </w:rPr>
              <w:t>user_exit</w:t>
            </w:r>
          </w:p>
        </w:tc>
        <w:tc>
          <w:tcPr>
            <w:tcW w:w="5528" w:type="dxa"/>
            <w:vAlign w:val="center"/>
          </w:tcPr>
          <w:p w:rsidR="00CA1506" w:rsidRPr="007D1953" w:rsidRDefault="00490F88" w:rsidP="007D1953">
            <w:pPr>
              <w:pStyle w:val="Compact"/>
              <w:ind w:firstLineChars="0" w:firstLine="0"/>
              <w:jc w:val="center"/>
              <w:rPr>
                <w:rFonts w:hAnsi="Times New Roman"/>
              </w:rPr>
            </w:pPr>
            <w:r w:rsidRPr="007D1953">
              <w:rPr>
                <w:rFonts w:hAnsi="Times New Roman"/>
              </w:rPr>
              <w:t>主动调用</w:t>
            </w:r>
            <w:r w:rsidRPr="007D1953">
              <w:rPr>
                <w:rFonts w:hAnsi="Times New Roman"/>
              </w:rPr>
              <w:t xml:space="preserve"> </w:t>
            </w:r>
            <w:r w:rsidRPr="007D1953">
              <w:rPr>
                <w:rStyle w:val="VerbatimChar"/>
                <w:rFonts w:ascii="Times New Roman" w:hAnsi="Times New Roman"/>
              </w:rPr>
              <w:t>/exit</w:t>
            </w:r>
            <w:r w:rsidRPr="007D1953">
              <w:rPr>
                <w:rFonts w:hAnsi="Times New Roman"/>
              </w:rPr>
              <w:t xml:space="preserve"> </w:t>
            </w:r>
            <w:r w:rsidRPr="007D1953">
              <w:rPr>
                <w:rFonts w:hAnsi="Times New Roman"/>
              </w:rPr>
              <w:t>退出。</w:t>
            </w:r>
          </w:p>
        </w:tc>
      </w:tr>
    </w:tbl>
    <w:p w:rsidR="00CA1506" w:rsidRDefault="00490F88">
      <w:pPr>
        <w:pStyle w:val="a0"/>
      </w:pPr>
      <w:r>
        <w:rPr>
          <w:rStyle w:val="VerbatimChar"/>
          <w:rFonts w:ascii="Times New Roman" w:hAnsi="Calibri"/>
          <w:sz w:val="21"/>
        </w:rPr>
        <w:t>/exit</w:t>
      </w:r>
      <w:r>
        <w:t xml:space="preserve"> </w:t>
      </w:r>
      <w:r>
        <w:t>与其他动作使用相同的</w:t>
      </w:r>
      <w:r>
        <w:t xml:space="preserve"> </w:t>
      </w:r>
      <w:r>
        <w:rPr>
          <w:rStyle w:val="VerbatimChar"/>
          <w:rFonts w:ascii="Times New Roman" w:hAnsi="Calibri"/>
          <w:sz w:val="21"/>
        </w:rPr>
        <w:t>request_id</w:t>
      </w:r>
      <w:r>
        <w:t xml:space="preserve"> </w:t>
      </w:r>
      <w:r>
        <w:t>幂等规则。超时和手工中止会直接结束测试并关闭接口，不通过事后</w:t>
      </w:r>
      <w:r>
        <w:t xml:space="preserve"> </w:t>
      </w:r>
      <w:r>
        <w:rPr>
          <w:rStyle w:val="VerbatimChar"/>
          <w:rFonts w:ascii="Times New Roman" w:hAnsi="Calibri"/>
          <w:sz w:val="21"/>
        </w:rPr>
        <w:t>/exit</w:t>
      </w:r>
      <w:r>
        <w:t xml:space="preserve"> </w:t>
      </w:r>
      <w:r>
        <w:t>返回原因。</w:t>
      </w:r>
    </w:p>
    <w:p w:rsidR="00CA1506" w:rsidRDefault="00490F88">
      <w:pPr>
        <w:pStyle w:val="a0"/>
      </w:pPr>
      <w:r>
        <w:t>响应示例：</w:t>
      </w:r>
    </w:p>
    <w:p w:rsidR="00CA1506" w:rsidRDefault="00490F88" w:rsidP="003F7755">
      <w:pPr>
        <w:pStyle w:val="a0"/>
        <w:widowControl/>
        <w:ind w:firstLineChars="0" w:firstLine="0"/>
        <w:jc w:val="left"/>
      </w:pP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"accepted"</w:t>
      </w:r>
      <w:r>
        <w:rPr>
          <w:rStyle w:val="FunctionTok"/>
          <w:rFonts w:ascii="Times New Roman" w:hAnsi="Calibri"/>
          <w:sz w:val="21"/>
        </w:rPr>
        <w:t>:</w:t>
      </w:r>
      <w:r>
        <w:rPr>
          <w:rStyle w:val="NormalTok"/>
          <w:rFonts w:ascii="Times New Roman" w:hAnsi="Calibri"/>
          <w:sz w:val="21"/>
        </w:rPr>
        <w:t xml:space="preserve"> </w:t>
      </w:r>
      <w:r>
        <w:rPr>
          <w:rStyle w:val="KeywordTok"/>
          <w:rFonts w:ascii="Times New Roman" w:hAnsi="Calibri"/>
          <w:sz w:val="21"/>
        </w:rPr>
        <w:t>true</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"real_timestamp_ms"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1760000000000</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"virtual_time_s"</w:t>
      </w:r>
      <w:r>
        <w:rPr>
          <w:rStyle w:val="FunctionTok"/>
          <w:rFonts w:ascii="Times New Roman" w:hAnsi="Calibri"/>
          <w:sz w:val="21"/>
        </w:rPr>
        <w:t>:</w:t>
      </w:r>
      <w:r>
        <w:rPr>
          <w:rStyle w:val="NormalTok"/>
          <w:rFonts w:ascii="Times New Roman" w:hAnsi="Calibri"/>
          <w:sz w:val="21"/>
        </w:rPr>
        <w:t xml:space="preserve"> </w:t>
      </w:r>
      <w:r>
        <w:rPr>
          <w:rStyle w:val="DecValTok"/>
          <w:rFonts w:ascii="Times New Roman" w:hAnsi="Calibri"/>
          <w:sz w:val="21"/>
        </w:rPr>
        <w:t>199</w:t>
      </w:r>
      <w:r>
        <w:rPr>
          <w:rStyle w:val="FunctionTok"/>
          <w:rFonts w:ascii="Times New Roman" w:hAnsi="Calibri"/>
          <w:sz w:val="21"/>
        </w:rPr>
        <w:t>,</w:t>
      </w:r>
      <w:r>
        <w:br/>
      </w:r>
      <w:r>
        <w:rPr>
          <w:rStyle w:val="NormalTok"/>
          <w:rFonts w:ascii="Times New Roman" w:hAnsi="Calibri"/>
          <w:sz w:val="21"/>
        </w:rPr>
        <w:t xml:space="preserve">  </w:t>
      </w:r>
      <w:r>
        <w:rPr>
          <w:rStyle w:val="DataTypeTok"/>
          <w:rFonts w:ascii="Times New Roman" w:hAnsi="Calibri"/>
          <w:sz w:val="21"/>
        </w:rPr>
        <w:t>"exit_reason"</w:t>
      </w:r>
      <w:r>
        <w:rPr>
          <w:rStyle w:val="FunctionTok"/>
          <w:rFonts w:ascii="Times New Roman" w:hAnsi="Calibri"/>
          <w:sz w:val="21"/>
        </w:rPr>
        <w:t>:</w:t>
      </w:r>
      <w:r>
        <w:rPr>
          <w:rStyle w:val="NormalTok"/>
          <w:rFonts w:ascii="Times New Roman" w:hAnsi="Calibri"/>
          <w:sz w:val="21"/>
        </w:rPr>
        <w:t xml:space="preserve"> </w:t>
      </w:r>
      <w:r>
        <w:rPr>
          <w:rStyle w:val="StringTok"/>
          <w:rFonts w:ascii="Times New Roman" w:hAnsi="Calibri"/>
          <w:sz w:val="21"/>
        </w:rPr>
        <w:t>"user_exit"</w:t>
      </w:r>
      <w:r>
        <w:br/>
      </w:r>
      <w:r>
        <w:rPr>
          <w:rStyle w:val="FunctionTok"/>
          <w:rFonts w:ascii="Times New Roman" w:hAnsi="Calibri"/>
          <w:sz w:val="21"/>
        </w:rPr>
        <w:t>}</w:t>
      </w:r>
    </w:p>
    <w:p w:rsidR="00CA1506" w:rsidRPr="00F44CE0" w:rsidRDefault="008F230D" w:rsidP="00F44CE0">
      <w:pPr>
        <w:pStyle w:val="1"/>
        <w:rPr>
          <w:sz w:val="21"/>
          <w:szCs w:val="21"/>
        </w:rPr>
      </w:pPr>
      <w:bookmarkStart w:id="41" w:name="Xa433fea4970245f314f5dc407861e3073421d79"/>
      <w:bookmarkEnd w:id="40"/>
      <w:r w:rsidRPr="00F44CE0">
        <w:rPr>
          <w:rFonts w:hint="eastAsia"/>
          <w:sz w:val="21"/>
          <w:szCs w:val="21"/>
        </w:rPr>
        <w:t>9</w:t>
      </w:r>
      <w:r w:rsidR="00F44CE0">
        <w:rPr>
          <w:sz w:val="21"/>
          <w:szCs w:val="21"/>
        </w:rPr>
        <w:t>.3</w:t>
      </w:r>
      <w:r w:rsidRPr="00F44CE0">
        <w:rPr>
          <w:sz w:val="21"/>
          <w:szCs w:val="21"/>
        </w:rPr>
        <w:t xml:space="preserve">. </w:t>
      </w:r>
      <w:r w:rsidR="00490F88" w:rsidRPr="00F44CE0">
        <w:rPr>
          <w:sz w:val="21"/>
          <w:szCs w:val="21"/>
        </w:rPr>
        <w:t>请求未执行的常见原因</w:t>
      </w:r>
    </w:p>
    <w:p w:rsidR="00CA1506" w:rsidRDefault="00490F88">
      <w:pPr>
        <w:pStyle w:val="a0"/>
        <w:widowControl/>
        <w:numPr>
          <w:ilvl w:val="0"/>
          <w:numId w:val="22"/>
        </w:numPr>
        <w:ind w:firstLineChars="0"/>
      </w:pPr>
      <w:r>
        <w:t>HTTP 200</w:t>
      </w:r>
      <w:r>
        <w:t>且</w:t>
      </w:r>
      <w:r>
        <w:t xml:space="preserve"> </w:t>
      </w:r>
      <w:r>
        <w:rPr>
          <w:rStyle w:val="VerbatimChar"/>
          <w:rFonts w:ascii="Times New Roman" w:hAnsi="Calibri"/>
          <w:sz w:val="21"/>
        </w:rPr>
        <w:t>accepted=false</w:t>
      </w:r>
      <w:r>
        <w:t>：</w:t>
      </w:r>
    </w:p>
    <w:p w:rsidR="00CA1506" w:rsidRDefault="00490F88" w:rsidP="00E13617">
      <w:pPr>
        <w:pStyle w:val="a0"/>
        <w:widowControl/>
        <w:numPr>
          <w:ilvl w:val="1"/>
          <w:numId w:val="22"/>
        </w:numPr>
        <w:ind w:firstLineChars="0"/>
        <w:rPr>
          <w:rStyle w:val="VerbatimChar"/>
          <w:rFonts w:ascii="Times New Roman" w:hAnsi="Calibri"/>
          <w:sz w:val="21"/>
        </w:rPr>
      </w:pPr>
      <w:r>
        <w:t>尚</w:t>
      </w:r>
      <w:r>
        <w:rPr>
          <w:rStyle w:val="VerbatimChar"/>
          <w:rFonts w:ascii="Times New Roman" w:hAnsi="Calibri"/>
          <w:sz w:val="21"/>
        </w:rPr>
        <w:t>未成功调用</w:t>
      </w:r>
      <w:r>
        <w:rPr>
          <w:rStyle w:val="VerbatimChar"/>
          <w:rFonts w:ascii="Times New Roman" w:hAnsi="Calibri"/>
          <w:sz w:val="21"/>
        </w:rPr>
        <w:t xml:space="preserve"> /enter</w:t>
      </w:r>
      <w:r>
        <w:rPr>
          <w:rStyle w:val="VerbatimChar"/>
          <w:rFonts w:ascii="Times New Roman" w:hAnsi="Calibri"/>
          <w:sz w:val="21"/>
        </w:rPr>
        <w:t>。</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 xml:space="preserve">arena_id </w:t>
      </w:r>
      <w:r>
        <w:rPr>
          <w:rStyle w:val="VerbatimChar"/>
          <w:rFonts w:ascii="Times New Roman" w:hAnsi="Calibri"/>
          <w:sz w:val="21"/>
        </w:rPr>
        <w:t>不是</w:t>
      </w:r>
      <w:r>
        <w:rPr>
          <w:rStyle w:val="VerbatimChar"/>
          <w:rFonts w:ascii="Times New Roman" w:hAnsi="Calibri"/>
          <w:sz w:val="21"/>
        </w:rPr>
        <w:t xml:space="preserve"> "default"</w:t>
      </w:r>
      <w:r>
        <w:rPr>
          <w:rStyle w:val="VerbatimChar"/>
          <w:rFonts w:ascii="Times New Roman" w:hAnsi="Calibri"/>
          <w:sz w:val="21"/>
        </w:rPr>
        <w:t>。</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 xml:space="preserve">robot_id </w:t>
      </w:r>
      <w:r>
        <w:rPr>
          <w:rStyle w:val="VerbatimChar"/>
          <w:rFonts w:ascii="Times New Roman" w:hAnsi="Calibri"/>
          <w:sz w:val="21"/>
        </w:rPr>
        <w:t>与当前登录参赛队号不一致。</w:t>
      </w:r>
    </w:p>
    <w:p w:rsidR="00CA1506" w:rsidRDefault="00490F88" w:rsidP="00E13617">
      <w:pPr>
        <w:pStyle w:val="a0"/>
        <w:widowControl/>
        <w:numPr>
          <w:ilvl w:val="1"/>
          <w:numId w:val="22"/>
        </w:numPr>
        <w:ind w:firstLineChars="0"/>
      </w:pPr>
      <w:r>
        <w:rPr>
          <w:rStyle w:val="VerbatimChar"/>
          <w:rFonts w:ascii="Times New Roman" w:hAnsi="Calibri"/>
          <w:sz w:val="21"/>
        </w:rPr>
        <w:t>请求</w:t>
      </w:r>
      <w:r>
        <w:t>包含未声明字段。</w:t>
      </w:r>
    </w:p>
    <w:p w:rsidR="00CA1506" w:rsidRDefault="00490F88">
      <w:pPr>
        <w:pStyle w:val="a0"/>
        <w:widowControl/>
        <w:numPr>
          <w:ilvl w:val="0"/>
          <w:numId w:val="22"/>
        </w:numPr>
        <w:ind w:firstLineChars="0"/>
      </w:pPr>
      <w:r>
        <w:t>HTTP 400</w:t>
      </w:r>
      <w:r>
        <w:t>：</w:t>
      </w:r>
    </w:p>
    <w:p w:rsidR="00CA1506" w:rsidRDefault="00490F88" w:rsidP="00E13617">
      <w:pPr>
        <w:pStyle w:val="a0"/>
        <w:widowControl/>
        <w:numPr>
          <w:ilvl w:val="1"/>
          <w:numId w:val="22"/>
        </w:numPr>
        <w:ind w:firstLineChars="0"/>
        <w:rPr>
          <w:rStyle w:val="VerbatimChar"/>
          <w:rFonts w:ascii="Times New Roman" w:hAnsi="Calibri"/>
          <w:sz w:val="21"/>
        </w:rPr>
      </w:pPr>
      <w:r>
        <w:t>请</w:t>
      </w:r>
      <w:r>
        <w:rPr>
          <w:rStyle w:val="VerbatimChar"/>
          <w:rFonts w:ascii="Times New Roman" w:hAnsi="Calibri"/>
          <w:sz w:val="21"/>
        </w:rPr>
        <w:t>求体不是合法</w:t>
      </w:r>
      <w:r>
        <w:rPr>
          <w:rStyle w:val="VerbatimChar"/>
          <w:rFonts w:ascii="Times New Roman" w:hAnsi="Calibri"/>
          <w:sz w:val="21"/>
        </w:rPr>
        <w:t xml:space="preserve"> JSON</w:t>
      </w:r>
      <w:r>
        <w:rPr>
          <w:rStyle w:val="VerbatimChar"/>
          <w:rFonts w:ascii="Times New Roman" w:hAnsi="Calibri"/>
          <w:sz w:val="21"/>
        </w:rPr>
        <w:t>，或含有重复键。</w:t>
      </w:r>
    </w:p>
    <w:p w:rsidR="00CA1506" w:rsidRDefault="00490F88" w:rsidP="00E13617">
      <w:pPr>
        <w:pStyle w:val="a0"/>
        <w:widowControl/>
        <w:numPr>
          <w:ilvl w:val="1"/>
          <w:numId w:val="22"/>
        </w:numPr>
        <w:ind w:firstLineChars="0"/>
        <w:rPr>
          <w:rStyle w:val="VerbatimChar"/>
          <w:rFonts w:ascii="Times New Roman" w:hAnsi="Calibri"/>
          <w:sz w:val="21"/>
        </w:rPr>
      </w:pPr>
      <w:r>
        <w:rPr>
          <w:rStyle w:val="VerbatimChar"/>
          <w:rFonts w:ascii="Times New Roman" w:hAnsi="Calibri"/>
          <w:sz w:val="21"/>
        </w:rPr>
        <w:t>缺少</w:t>
      </w:r>
      <w:r>
        <w:rPr>
          <w:rStyle w:val="VerbatimChar"/>
          <w:rFonts w:ascii="Times New Roman" w:hAnsi="Calibri"/>
          <w:sz w:val="21"/>
        </w:rPr>
        <w:t xml:space="preserve"> arena_id</w:t>
      </w:r>
      <w:r>
        <w:rPr>
          <w:rStyle w:val="VerbatimChar"/>
          <w:rFonts w:ascii="Times New Roman" w:hAnsi="Calibri"/>
          <w:sz w:val="21"/>
        </w:rPr>
        <w:t>、</w:t>
      </w:r>
      <w:r>
        <w:rPr>
          <w:rStyle w:val="VerbatimChar"/>
          <w:rFonts w:ascii="Times New Roman" w:hAnsi="Calibri"/>
          <w:sz w:val="21"/>
        </w:rPr>
        <w:t xml:space="preserve">robot_id </w:t>
      </w:r>
      <w:r>
        <w:rPr>
          <w:rStyle w:val="VerbatimChar"/>
          <w:rFonts w:ascii="Times New Roman" w:hAnsi="Calibri"/>
          <w:sz w:val="21"/>
        </w:rPr>
        <w:t>或</w:t>
      </w:r>
      <w:r>
        <w:rPr>
          <w:rStyle w:val="VerbatimChar"/>
          <w:rFonts w:ascii="Times New Roman" w:hAnsi="Calibri"/>
          <w:sz w:val="21"/>
        </w:rPr>
        <w:t xml:space="preserve"> request_id</w:t>
      </w:r>
      <w:r>
        <w:rPr>
          <w:rStyle w:val="VerbatimChar"/>
          <w:rFonts w:ascii="Times New Roman" w:hAnsi="Calibri"/>
          <w:sz w:val="21"/>
        </w:rPr>
        <w:t>。</w:t>
      </w:r>
    </w:p>
    <w:p w:rsidR="00CA1506" w:rsidRDefault="00490F88" w:rsidP="00E13617">
      <w:pPr>
        <w:pStyle w:val="a0"/>
        <w:widowControl/>
        <w:numPr>
          <w:ilvl w:val="1"/>
          <w:numId w:val="22"/>
        </w:numPr>
        <w:ind w:firstLineChars="0"/>
      </w:pPr>
      <w:r>
        <w:rPr>
          <w:rStyle w:val="VerbatimChar"/>
          <w:rFonts w:ascii="Times New Roman" w:hAnsi="Calibri"/>
          <w:sz w:val="21"/>
        </w:rPr>
        <w:t>robot_id</w:t>
      </w:r>
      <w:r>
        <w:t xml:space="preserve"> </w:t>
      </w:r>
      <w:r>
        <w:t>或</w:t>
      </w:r>
      <w:r>
        <w:t xml:space="preserve"> </w:t>
      </w:r>
      <w:r>
        <w:rPr>
          <w:rStyle w:val="VerbatimChar"/>
          <w:rFonts w:ascii="Times New Roman" w:hAnsi="Calibri"/>
          <w:sz w:val="21"/>
        </w:rPr>
        <w:t>request_id</w:t>
      </w:r>
      <w:r>
        <w:t xml:space="preserve"> </w:t>
      </w:r>
      <w:r>
        <w:t>格式不合法。</w:t>
      </w:r>
    </w:p>
    <w:p w:rsidR="00CA1506" w:rsidRDefault="00490F88">
      <w:pPr>
        <w:pStyle w:val="a0"/>
        <w:widowControl/>
        <w:numPr>
          <w:ilvl w:val="0"/>
          <w:numId w:val="22"/>
        </w:numPr>
        <w:ind w:firstLineChars="0"/>
      </w:pPr>
      <w:r>
        <w:t>测试已经结束或接口未开放时，连接可能直接失败，没有</w:t>
      </w:r>
      <w:r>
        <w:t>HTTP</w:t>
      </w:r>
      <w:r>
        <w:t>响应。不要在测试结束后调用</w:t>
      </w:r>
      <w:r>
        <w:t xml:space="preserve"> </w:t>
      </w:r>
      <w:r>
        <w:rPr>
          <w:rStyle w:val="VerbatimChar"/>
          <w:rFonts w:ascii="Times New Roman" w:hAnsi="Calibri"/>
          <w:sz w:val="21"/>
        </w:rPr>
        <w:t>/exit</w:t>
      </w:r>
      <w:r>
        <w:t xml:space="preserve"> </w:t>
      </w:r>
      <w:r>
        <w:t>查询原因。</w:t>
      </w:r>
    </w:p>
    <w:p w:rsidR="008F230D" w:rsidRPr="008F230D" w:rsidRDefault="008F230D" w:rsidP="008F230D">
      <w:pPr>
        <w:widowControl w:val="0"/>
        <w:spacing w:after="0"/>
        <w:jc w:val="both"/>
        <w:rPr>
          <w:rFonts w:ascii="Times New Roman" w:eastAsia="宋体" w:hAnsi="Times New Roman" w:cs="Times New Roman"/>
          <w:kern w:val="2"/>
          <w:sz w:val="21"/>
          <w:szCs w:val="21"/>
        </w:rPr>
      </w:pPr>
      <w:bookmarkStart w:id="42" w:name="Xad2031eac89b7f923405ae56de0144ca914110c"/>
      <w:bookmarkEnd w:id="38"/>
      <w:bookmarkEnd w:id="41"/>
    </w:p>
    <w:p w:rsidR="00CA1506" w:rsidRDefault="008F230D" w:rsidP="008F230D">
      <w:pPr>
        <w:pStyle w:val="1"/>
      </w:pPr>
      <w:r>
        <w:rPr>
          <w:rFonts w:hint="eastAsia"/>
        </w:rPr>
        <w:t>1</w:t>
      </w:r>
      <w:r>
        <w:t xml:space="preserve">0. </w:t>
      </w:r>
      <w:r w:rsidR="00490F88">
        <w:t>完整计时示例</w:t>
      </w:r>
    </w:p>
    <w:p w:rsidR="00CA1506" w:rsidRDefault="00490F88">
      <w:pPr>
        <w:pStyle w:val="a0"/>
      </w:pPr>
      <w:r>
        <w:t>本示例只说明指令含义和虚拟耗时计算，不代表查找策略。</w:t>
      </w:r>
    </w:p>
    <w:p w:rsidR="00CA1506" w:rsidRDefault="00490F88">
      <w:pPr>
        <w:pStyle w:val="a0"/>
      </w:pPr>
      <w:r>
        <w:t>指令序列：</w:t>
      </w:r>
    </w:p>
    <w:tbl>
      <w:tblPr>
        <w:tblStyle w:val="Table"/>
        <w:tblW w:w="5000" w:type="pct"/>
        <w:tblInd w:w="0" w:type="dxa"/>
        <w:tblLook w:val="04A0"/>
      </w:tblPr>
      <w:tblGrid>
        <w:gridCol w:w="734"/>
        <w:gridCol w:w="1318"/>
        <w:gridCol w:w="1144"/>
        <w:gridCol w:w="921"/>
        <w:gridCol w:w="817"/>
        <w:gridCol w:w="817"/>
        <w:gridCol w:w="735"/>
        <w:gridCol w:w="735"/>
        <w:gridCol w:w="817"/>
        <w:gridCol w:w="818"/>
      </w:tblGrid>
      <w:tr w:rsidR="00CA1506" w:rsidRPr="007D1953" w:rsidTr="007D1953">
        <w:trPr>
          <w:cnfStyle w:val="100000000000"/>
          <w:tblHeader/>
        </w:trPr>
        <w:tc>
          <w:tcPr>
            <w:tcW w:w="414"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步骤</w:t>
            </w:r>
          </w:p>
        </w:tc>
        <w:tc>
          <w:tcPr>
            <w:tcW w:w="744"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指令</w:t>
            </w:r>
          </w:p>
        </w:tc>
        <w:tc>
          <w:tcPr>
            <w:tcW w:w="646"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位置参数</w:t>
            </w:r>
          </w:p>
        </w:tc>
        <w:tc>
          <w:tcPr>
            <w:tcW w:w="520"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频道参数含义</w:t>
            </w:r>
          </w:p>
        </w:tc>
        <w:tc>
          <w:tcPr>
            <w:tcW w:w="461"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移动距离</w:t>
            </w:r>
            <w:r w:rsidRPr="007D1953">
              <w:rPr>
                <w:rFonts w:hAnsi="Times New Roman"/>
              </w:rPr>
              <w:t>(m)</w:t>
            </w:r>
          </w:p>
        </w:tc>
        <w:tc>
          <w:tcPr>
            <w:tcW w:w="461"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移动耗时</w:t>
            </w:r>
            <w:r w:rsidRPr="007D1953">
              <w:rPr>
                <w:rFonts w:hAnsi="Times New Roman"/>
              </w:rPr>
              <w:t>(s)</w:t>
            </w:r>
          </w:p>
        </w:tc>
        <w:tc>
          <w:tcPr>
            <w:tcW w:w="415"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切换频道耗时</w:t>
            </w:r>
            <w:r w:rsidRPr="007D1953">
              <w:rPr>
                <w:rFonts w:hAnsi="Times New Roman"/>
              </w:rPr>
              <w:t>(s)</w:t>
            </w:r>
          </w:p>
        </w:tc>
        <w:tc>
          <w:tcPr>
            <w:tcW w:w="415" w:type="pct"/>
            <w:tcBorders>
              <w:top w:val="single" w:sz="4" w:space="0" w:color="auto"/>
            </w:tcBorders>
            <w:vAlign w:val="center"/>
          </w:tcPr>
          <w:p w:rsidR="00CA1506" w:rsidRPr="007D1953" w:rsidRDefault="007E1716">
            <w:pPr>
              <w:pStyle w:val="Compact"/>
              <w:ind w:firstLineChars="0" w:firstLine="0"/>
              <w:jc w:val="center"/>
              <w:rPr>
                <w:rFonts w:hAnsi="Times New Roman"/>
              </w:rPr>
            </w:pPr>
            <w:r>
              <w:rPr>
                <w:rFonts w:hAnsi="Times New Roman"/>
              </w:rPr>
              <w:t>检测</w:t>
            </w:r>
            <w:r w:rsidR="00490F88" w:rsidRPr="007D1953">
              <w:rPr>
                <w:rFonts w:hAnsi="Times New Roman"/>
              </w:rPr>
              <w:t>/</w:t>
            </w:r>
            <w:r w:rsidR="00490F88" w:rsidRPr="007D1953">
              <w:rPr>
                <w:rFonts w:hAnsi="Times New Roman"/>
              </w:rPr>
              <w:t>清除动作耗时</w:t>
            </w:r>
            <w:r w:rsidR="00490F88" w:rsidRPr="007D1953">
              <w:rPr>
                <w:rFonts w:hAnsi="Times New Roman"/>
              </w:rPr>
              <w:t>(s)</w:t>
            </w:r>
          </w:p>
        </w:tc>
        <w:tc>
          <w:tcPr>
            <w:tcW w:w="461"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本步总耗时</w:t>
            </w:r>
            <w:r w:rsidRPr="007D1953">
              <w:rPr>
                <w:rFonts w:hAnsi="Times New Roman"/>
              </w:rPr>
              <w:t>(s)</w:t>
            </w:r>
          </w:p>
        </w:tc>
        <w:tc>
          <w:tcPr>
            <w:tcW w:w="462" w:type="pct"/>
            <w:tcBorders>
              <w:top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虚拟时刻</w:t>
            </w:r>
            <w:r w:rsidRPr="007D1953">
              <w:rPr>
                <w:rFonts w:hAnsi="Times New Roman"/>
              </w:rPr>
              <w:t>(s)</w:t>
            </w:r>
          </w:p>
        </w:tc>
      </w:tr>
      <w:tr w:rsidR="00CA1506" w:rsidRPr="007D1953" w:rsidTr="007D1953">
        <w:tc>
          <w:tcPr>
            <w:tcW w:w="414" w:type="pct"/>
            <w:vAlign w:val="center"/>
          </w:tcPr>
          <w:p w:rsidR="00CA1506" w:rsidRPr="007D1953" w:rsidRDefault="00490F88">
            <w:pPr>
              <w:pStyle w:val="Compact"/>
              <w:ind w:firstLineChars="0" w:firstLine="0"/>
              <w:jc w:val="center"/>
              <w:rPr>
                <w:rFonts w:hAnsi="Times New Roman"/>
              </w:rPr>
            </w:pPr>
            <w:r w:rsidRPr="007D1953">
              <w:rPr>
                <w:rFonts w:hAnsi="Times New Roman"/>
              </w:rPr>
              <w:t>1</w:t>
            </w:r>
          </w:p>
        </w:tc>
        <w:tc>
          <w:tcPr>
            <w:tcW w:w="744" w:type="pct"/>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/enter</w:t>
            </w:r>
          </w:p>
        </w:tc>
        <w:tc>
          <w:tcPr>
            <w:tcW w:w="646" w:type="pct"/>
            <w:vAlign w:val="center"/>
          </w:tcPr>
          <w:p w:rsidR="00CA1506" w:rsidRPr="007D1953" w:rsidRDefault="00490F88" w:rsidP="007D1953">
            <w:pPr>
              <w:pStyle w:val="Compact"/>
              <w:ind w:firstLineChars="0" w:firstLine="0"/>
              <w:jc w:val="center"/>
              <w:rPr>
                <w:rFonts w:hAnsi="Times New Roman"/>
              </w:rPr>
            </w:pPr>
            <w:r w:rsidRPr="007D1953">
              <w:rPr>
                <w:rFonts w:hAnsi="Times New Roman"/>
              </w:rPr>
              <w:t>-</w:t>
            </w:r>
          </w:p>
        </w:tc>
        <w:tc>
          <w:tcPr>
            <w:tcW w:w="520" w:type="pct"/>
            <w:vAlign w:val="center"/>
          </w:tcPr>
          <w:p w:rsidR="00CA1506" w:rsidRPr="007D1953" w:rsidRDefault="00490F88">
            <w:pPr>
              <w:pStyle w:val="Compact"/>
              <w:ind w:firstLineChars="0" w:firstLine="0"/>
              <w:rPr>
                <w:rFonts w:hAnsi="Times New Roman"/>
              </w:rPr>
            </w:pPr>
            <w:r w:rsidRPr="007D1953">
              <w:rPr>
                <w:rFonts w:hAnsi="Times New Roman"/>
              </w:rPr>
              <w:t>-</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62" w:type="pct"/>
            <w:vAlign w:val="center"/>
          </w:tcPr>
          <w:p w:rsidR="00CA1506" w:rsidRPr="007D1953" w:rsidRDefault="00490F88">
            <w:pPr>
              <w:pStyle w:val="Compact"/>
              <w:ind w:firstLineChars="0" w:firstLine="0"/>
              <w:rPr>
                <w:rFonts w:hAnsi="Times New Roman"/>
              </w:rPr>
            </w:pPr>
            <w:r w:rsidRPr="007D1953">
              <w:rPr>
                <w:rFonts w:hAnsi="Times New Roman"/>
              </w:rPr>
              <w:t>0</w:t>
            </w:r>
          </w:p>
        </w:tc>
      </w:tr>
      <w:tr w:rsidR="00CA1506" w:rsidRPr="007D1953" w:rsidTr="007D1953">
        <w:tc>
          <w:tcPr>
            <w:tcW w:w="414" w:type="pct"/>
            <w:vAlign w:val="center"/>
          </w:tcPr>
          <w:p w:rsidR="00CA1506" w:rsidRPr="007D1953" w:rsidRDefault="00490F88">
            <w:pPr>
              <w:pStyle w:val="Compact"/>
              <w:ind w:firstLineChars="0" w:firstLine="0"/>
              <w:jc w:val="center"/>
              <w:rPr>
                <w:rFonts w:hAnsi="Times New Roman"/>
              </w:rPr>
            </w:pPr>
            <w:r w:rsidRPr="007D1953">
              <w:rPr>
                <w:rFonts w:hAnsi="Times New Roman"/>
              </w:rPr>
              <w:t>2</w:t>
            </w:r>
          </w:p>
        </w:tc>
        <w:tc>
          <w:tcPr>
            <w:tcW w:w="744" w:type="pct"/>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/measure</w:t>
            </w:r>
          </w:p>
        </w:tc>
        <w:tc>
          <w:tcPr>
            <w:tcW w:w="646" w:type="pct"/>
            <w:vAlign w:val="center"/>
          </w:tcPr>
          <w:p w:rsidR="00CA1506" w:rsidRPr="007D1953" w:rsidRDefault="00490F88" w:rsidP="007D1953">
            <w:pPr>
              <w:pStyle w:val="Compact"/>
              <w:ind w:firstLineChars="0" w:firstLine="0"/>
              <w:jc w:val="center"/>
              <w:rPr>
                <w:rFonts w:hAnsi="Times New Roman"/>
              </w:rPr>
            </w:pPr>
            <w:r w:rsidRPr="007D1953">
              <w:rPr>
                <w:rStyle w:val="VerbatimChar"/>
                <w:rFonts w:ascii="Times New Roman" w:hAnsi="Times New Roman"/>
              </w:rPr>
              <w:t>(300,400)</w:t>
            </w:r>
          </w:p>
        </w:tc>
        <w:tc>
          <w:tcPr>
            <w:tcW w:w="520" w:type="pct"/>
            <w:vAlign w:val="center"/>
          </w:tcPr>
          <w:p w:rsidR="00CA1506" w:rsidRPr="007D1953" w:rsidRDefault="007E1716">
            <w:pPr>
              <w:pStyle w:val="Compact"/>
              <w:ind w:firstLineChars="0" w:firstLine="0"/>
              <w:rPr>
                <w:rFonts w:hAnsi="Times New Roman"/>
              </w:rPr>
            </w:pPr>
            <w:r>
              <w:rPr>
                <w:rFonts w:hAnsi="Times New Roman"/>
              </w:rPr>
              <w:t>检测</w:t>
            </w:r>
            <w:r w:rsidR="00490F88" w:rsidRPr="007D1953">
              <w:rPr>
                <w:rFonts w:hAnsi="Times New Roman"/>
              </w:rPr>
              <w:t>频道</w:t>
            </w:r>
            <w:r w:rsidR="00490F88" w:rsidRPr="007D1953">
              <w:rPr>
                <w:rFonts w:hAnsi="Times New Roman"/>
              </w:rPr>
              <w:t xml:space="preserve"> </w:t>
            </w:r>
            <w:r w:rsidR="00490F88" w:rsidRPr="007D1953">
              <w:rPr>
                <w:rStyle w:val="VerbatimChar"/>
                <w:rFonts w:ascii="Times New Roman" w:hAnsi="Times New Roman"/>
              </w:rPr>
              <w:t>1</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500</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100</w:t>
            </w:r>
          </w:p>
        </w:tc>
        <w:tc>
          <w:tcPr>
            <w:tcW w:w="415"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vAlign w:val="center"/>
          </w:tcPr>
          <w:p w:rsidR="00CA1506" w:rsidRPr="007D1953" w:rsidRDefault="00490F88">
            <w:pPr>
              <w:pStyle w:val="Compact"/>
              <w:ind w:firstLineChars="0" w:firstLine="0"/>
              <w:rPr>
                <w:rFonts w:hAnsi="Times New Roman"/>
              </w:rPr>
            </w:pPr>
            <w:r w:rsidRPr="007D1953">
              <w:rPr>
                <w:rFonts w:hAnsi="Times New Roman"/>
              </w:rPr>
              <w:t>5</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105</w:t>
            </w:r>
          </w:p>
        </w:tc>
        <w:tc>
          <w:tcPr>
            <w:tcW w:w="462" w:type="pct"/>
            <w:vAlign w:val="center"/>
          </w:tcPr>
          <w:p w:rsidR="00CA1506" w:rsidRPr="007D1953" w:rsidRDefault="00490F88">
            <w:pPr>
              <w:pStyle w:val="Compact"/>
              <w:ind w:firstLineChars="0" w:firstLine="0"/>
              <w:rPr>
                <w:rFonts w:hAnsi="Times New Roman"/>
              </w:rPr>
            </w:pPr>
            <w:r w:rsidRPr="007D1953">
              <w:rPr>
                <w:rFonts w:hAnsi="Times New Roman"/>
              </w:rPr>
              <w:t>105</w:t>
            </w:r>
          </w:p>
        </w:tc>
      </w:tr>
      <w:tr w:rsidR="00CA1506" w:rsidRPr="007D1953" w:rsidTr="007D1953">
        <w:tc>
          <w:tcPr>
            <w:tcW w:w="414" w:type="pct"/>
            <w:vAlign w:val="center"/>
          </w:tcPr>
          <w:p w:rsidR="00CA1506" w:rsidRPr="007D1953" w:rsidRDefault="00490F88">
            <w:pPr>
              <w:pStyle w:val="Compact"/>
              <w:ind w:firstLineChars="0" w:firstLine="0"/>
              <w:jc w:val="center"/>
              <w:rPr>
                <w:rFonts w:hAnsi="Times New Roman"/>
              </w:rPr>
            </w:pPr>
            <w:r w:rsidRPr="007D1953">
              <w:rPr>
                <w:rFonts w:hAnsi="Times New Roman"/>
              </w:rPr>
              <w:lastRenderedPageBreak/>
              <w:t>3</w:t>
            </w:r>
          </w:p>
        </w:tc>
        <w:tc>
          <w:tcPr>
            <w:tcW w:w="744" w:type="pct"/>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/measure</w:t>
            </w:r>
          </w:p>
        </w:tc>
        <w:tc>
          <w:tcPr>
            <w:tcW w:w="646" w:type="pct"/>
            <w:vAlign w:val="center"/>
          </w:tcPr>
          <w:p w:rsidR="00CA1506" w:rsidRPr="007D1953" w:rsidRDefault="00490F88" w:rsidP="007D1953">
            <w:pPr>
              <w:pStyle w:val="Compact"/>
              <w:ind w:firstLineChars="0" w:firstLine="0"/>
              <w:jc w:val="center"/>
              <w:rPr>
                <w:rFonts w:hAnsi="Times New Roman"/>
              </w:rPr>
            </w:pPr>
            <w:r w:rsidRPr="007D1953">
              <w:rPr>
                <w:rStyle w:val="VerbatimChar"/>
                <w:rFonts w:ascii="Times New Roman" w:hAnsi="Times New Roman"/>
              </w:rPr>
              <w:t>(300,400)</w:t>
            </w:r>
          </w:p>
        </w:tc>
        <w:tc>
          <w:tcPr>
            <w:tcW w:w="520" w:type="pct"/>
            <w:vAlign w:val="center"/>
          </w:tcPr>
          <w:p w:rsidR="00CA1506" w:rsidRPr="007D1953" w:rsidRDefault="007E1716">
            <w:pPr>
              <w:pStyle w:val="Compact"/>
              <w:ind w:firstLineChars="0" w:firstLine="0"/>
              <w:rPr>
                <w:rFonts w:hAnsi="Times New Roman"/>
              </w:rPr>
            </w:pPr>
            <w:r>
              <w:rPr>
                <w:rFonts w:hAnsi="Times New Roman"/>
              </w:rPr>
              <w:t>检测</w:t>
            </w:r>
            <w:r w:rsidR="00490F88" w:rsidRPr="007D1953">
              <w:rPr>
                <w:rFonts w:hAnsi="Times New Roman"/>
              </w:rPr>
              <w:t>频道</w:t>
            </w:r>
            <w:r w:rsidR="00490F88" w:rsidRPr="007D1953">
              <w:rPr>
                <w:rFonts w:hAnsi="Times New Roman"/>
              </w:rPr>
              <w:t xml:space="preserve"> </w:t>
            </w:r>
            <w:r w:rsidR="00490F88" w:rsidRPr="007D1953">
              <w:rPr>
                <w:rStyle w:val="VerbatimChar"/>
                <w:rFonts w:ascii="Times New Roman" w:hAnsi="Times New Roman"/>
              </w:rPr>
              <w:t>2</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vAlign w:val="center"/>
          </w:tcPr>
          <w:p w:rsidR="00CA1506" w:rsidRPr="007D1953" w:rsidRDefault="00490F88">
            <w:pPr>
              <w:pStyle w:val="Compact"/>
              <w:ind w:firstLineChars="0" w:firstLine="0"/>
              <w:rPr>
                <w:rFonts w:hAnsi="Times New Roman"/>
              </w:rPr>
            </w:pPr>
            <w:r w:rsidRPr="007D1953">
              <w:rPr>
                <w:rFonts w:hAnsi="Times New Roman"/>
              </w:rPr>
              <w:t>1</w:t>
            </w:r>
          </w:p>
        </w:tc>
        <w:tc>
          <w:tcPr>
            <w:tcW w:w="415" w:type="pct"/>
            <w:vAlign w:val="center"/>
          </w:tcPr>
          <w:p w:rsidR="00CA1506" w:rsidRPr="007D1953" w:rsidRDefault="00490F88">
            <w:pPr>
              <w:pStyle w:val="Compact"/>
              <w:ind w:firstLineChars="0" w:firstLine="0"/>
              <w:rPr>
                <w:rFonts w:hAnsi="Times New Roman"/>
              </w:rPr>
            </w:pPr>
            <w:r w:rsidRPr="007D1953">
              <w:rPr>
                <w:rFonts w:hAnsi="Times New Roman"/>
              </w:rPr>
              <w:t>5</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6</w:t>
            </w:r>
          </w:p>
        </w:tc>
        <w:tc>
          <w:tcPr>
            <w:tcW w:w="462" w:type="pct"/>
            <w:vAlign w:val="center"/>
          </w:tcPr>
          <w:p w:rsidR="00CA1506" w:rsidRPr="007D1953" w:rsidRDefault="00490F88">
            <w:pPr>
              <w:pStyle w:val="Compact"/>
              <w:ind w:firstLineChars="0" w:firstLine="0"/>
              <w:rPr>
                <w:rFonts w:hAnsi="Times New Roman"/>
              </w:rPr>
            </w:pPr>
            <w:r w:rsidRPr="007D1953">
              <w:rPr>
                <w:rFonts w:hAnsi="Times New Roman"/>
              </w:rPr>
              <w:t>111</w:t>
            </w:r>
          </w:p>
        </w:tc>
      </w:tr>
      <w:tr w:rsidR="00CA1506" w:rsidRPr="007D1953" w:rsidTr="007D1953">
        <w:tc>
          <w:tcPr>
            <w:tcW w:w="414" w:type="pct"/>
            <w:vAlign w:val="center"/>
          </w:tcPr>
          <w:p w:rsidR="00CA1506" w:rsidRPr="007D1953" w:rsidRDefault="00490F88">
            <w:pPr>
              <w:pStyle w:val="Compact"/>
              <w:ind w:firstLineChars="0" w:firstLine="0"/>
              <w:jc w:val="center"/>
              <w:rPr>
                <w:rFonts w:hAnsi="Times New Roman"/>
              </w:rPr>
            </w:pPr>
            <w:r w:rsidRPr="007D1953">
              <w:rPr>
                <w:rFonts w:hAnsi="Times New Roman"/>
              </w:rPr>
              <w:t>4</w:t>
            </w:r>
          </w:p>
        </w:tc>
        <w:tc>
          <w:tcPr>
            <w:tcW w:w="744" w:type="pct"/>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/clear</w:t>
            </w:r>
          </w:p>
        </w:tc>
        <w:tc>
          <w:tcPr>
            <w:tcW w:w="646" w:type="pct"/>
            <w:vAlign w:val="center"/>
          </w:tcPr>
          <w:p w:rsidR="00CA1506" w:rsidRPr="007D1953" w:rsidRDefault="00490F88" w:rsidP="007D1953">
            <w:pPr>
              <w:pStyle w:val="Compact"/>
              <w:ind w:firstLineChars="0" w:firstLine="0"/>
              <w:jc w:val="center"/>
              <w:rPr>
                <w:rFonts w:hAnsi="Times New Roman"/>
              </w:rPr>
            </w:pPr>
            <w:r w:rsidRPr="007D1953">
              <w:rPr>
                <w:rStyle w:val="VerbatimChar"/>
                <w:rFonts w:ascii="Times New Roman" w:hAnsi="Times New Roman"/>
              </w:rPr>
              <w:t>(300,0)</w:t>
            </w:r>
          </w:p>
        </w:tc>
        <w:tc>
          <w:tcPr>
            <w:tcW w:w="520" w:type="pct"/>
            <w:vAlign w:val="center"/>
          </w:tcPr>
          <w:p w:rsidR="00CA1506" w:rsidRPr="007D1953" w:rsidRDefault="00490F88">
            <w:pPr>
              <w:pStyle w:val="Compact"/>
              <w:ind w:firstLineChars="0" w:firstLine="0"/>
              <w:rPr>
                <w:rFonts w:hAnsi="Times New Roman"/>
              </w:rPr>
            </w:pPr>
            <w:r w:rsidRPr="007D1953">
              <w:rPr>
                <w:rFonts w:hAnsi="Times New Roman"/>
              </w:rPr>
              <w:t>目标干扰源频道</w:t>
            </w:r>
            <w:r w:rsidRPr="007D1953">
              <w:rPr>
                <w:rFonts w:hAnsi="Times New Roman"/>
              </w:rPr>
              <w:t xml:space="preserve"> </w:t>
            </w:r>
            <w:r w:rsidRPr="007D1953">
              <w:rPr>
                <w:rStyle w:val="VerbatimChar"/>
                <w:rFonts w:ascii="Times New Roman" w:hAnsi="Times New Roman"/>
              </w:rPr>
              <w:t>3</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400</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80</w:t>
            </w:r>
          </w:p>
        </w:tc>
        <w:tc>
          <w:tcPr>
            <w:tcW w:w="415" w:type="pct"/>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vAlign w:val="center"/>
          </w:tcPr>
          <w:p w:rsidR="00CA1506" w:rsidRPr="007D1953" w:rsidRDefault="00490F88">
            <w:pPr>
              <w:pStyle w:val="Compact"/>
              <w:ind w:firstLineChars="0" w:firstLine="0"/>
              <w:rPr>
                <w:rFonts w:hAnsi="Times New Roman"/>
              </w:rPr>
            </w:pPr>
            <w:r w:rsidRPr="007D1953">
              <w:rPr>
                <w:rFonts w:hAnsi="Times New Roman"/>
              </w:rPr>
              <w:t>3</w:t>
            </w:r>
          </w:p>
        </w:tc>
        <w:tc>
          <w:tcPr>
            <w:tcW w:w="461" w:type="pct"/>
            <w:vAlign w:val="center"/>
          </w:tcPr>
          <w:p w:rsidR="00CA1506" w:rsidRPr="007D1953" w:rsidRDefault="00490F88">
            <w:pPr>
              <w:pStyle w:val="Compact"/>
              <w:ind w:firstLineChars="0" w:firstLine="0"/>
              <w:rPr>
                <w:rFonts w:hAnsi="Times New Roman"/>
              </w:rPr>
            </w:pPr>
            <w:r w:rsidRPr="007D1953">
              <w:rPr>
                <w:rFonts w:hAnsi="Times New Roman"/>
              </w:rPr>
              <w:t>83</w:t>
            </w:r>
          </w:p>
        </w:tc>
        <w:tc>
          <w:tcPr>
            <w:tcW w:w="462" w:type="pct"/>
            <w:vAlign w:val="center"/>
          </w:tcPr>
          <w:p w:rsidR="00CA1506" w:rsidRPr="007D1953" w:rsidRDefault="00490F88">
            <w:pPr>
              <w:pStyle w:val="Compact"/>
              <w:ind w:firstLineChars="0" w:firstLine="0"/>
              <w:rPr>
                <w:rFonts w:hAnsi="Times New Roman"/>
              </w:rPr>
            </w:pPr>
            <w:r w:rsidRPr="007D1953">
              <w:rPr>
                <w:rFonts w:hAnsi="Times New Roman"/>
              </w:rPr>
              <w:t>194</w:t>
            </w:r>
          </w:p>
        </w:tc>
      </w:tr>
      <w:tr w:rsidR="00CA1506" w:rsidRPr="007D1953" w:rsidTr="007D1953">
        <w:tc>
          <w:tcPr>
            <w:tcW w:w="414" w:type="pct"/>
            <w:tcBorders>
              <w:bottom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5</w:t>
            </w:r>
          </w:p>
        </w:tc>
        <w:tc>
          <w:tcPr>
            <w:tcW w:w="744" w:type="pct"/>
            <w:tcBorders>
              <w:bottom w:val="single" w:sz="4" w:space="0" w:color="auto"/>
            </w:tcBorders>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/measure</w:t>
            </w:r>
          </w:p>
        </w:tc>
        <w:tc>
          <w:tcPr>
            <w:tcW w:w="646" w:type="pct"/>
            <w:tcBorders>
              <w:bottom w:val="single" w:sz="4" w:space="0" w:color="auto"/>
            </w:tcBorders>
            <w:vAlign w:val="center"/>
          </w:tcPr>
          <w:p w:rsidR="00CA1506" w:rsidRPr="007D1953" w:rsidRDefault="00490F88" w:rsidP="007D1953">
            <w:pPr>
              <w:pStyle w:val="Compact"/>
              <w:ind w:firstLineChars="0" w:firstLine="0"/>
              <w:jc w:val="center"/>
              <w:rPr>
                <w:rFonts w:hAnsi="Times New Roman"/>
              </w:rPr>
            </w:pPr>
            <w:r w:rsidRPr="007D1953">
              <w:rPr>
                <w:rStyle w:val="VerbatimChar"/>
                <w:rFonts w:ascii="Times New Roman" w:hAnsi="Times New Roman"/>
              </w:rPr>
              <w:t>(300,0)</w:t>
            </w:r>
          </w:p>
        </w:tc>
        <w:tc>
          <w:tcPr>
            <w:tcW w:w="520" w:type="pct"/>
            <w:tcBorders>
              <w:bottom w:val="single" w:sz="4" w:space="0" w:color="auto"/>
            </w:tcBorders>
            <w:vAlign w:val="center"/>
          </w:tcPr>
          <w:p w:rsidR="00CA1506" w:rsidRPr="007D1953" w:rsidRDefault="007E1716">
            <w:pPr>
              <w:pStyle w:val="Compact"/>
              <w:ind w:firstLineChars="0" w:firstLine="0"/>
              <w:rPr>
                <w:rFonts w:hAnsi="Times New Roman"/>
              </w:rPr>
            </w:pPr>
            <w:r>
              <w:rPr>
                <w:rFonts w:hAnsi="Times New Roman"/>
              </w:rPr>
              <w:t>检测</w:t>
            </w:r>
            <w:r w:rsidR="00490F88" w:rsidRPr="007D1953">
              <w:rPr>
                <w:rFonts w:hAnsi="Times New Roman"/>
              </w:rPr>
              <w:t>频道</w:t>
            </w:r>
            <w:r w:rsidR="00490F88" w:rsidRPr="007D1953">
              <w:rPr>
                <w:rFonts w:hAnsi="Times New Roman"/>
              </w:rPr>
              <w:t xml:space="preserve"> </w:t>
            </w:r>
            <w:r w:rsidR="00490F88" w:rsidRPr="007D1953">
              <w:rPr>
                <w:rStyle w:val="VerbatimChar"/>
                <w:rFonts w:ascii="Times New Roman" w:hAnsi="Times New Roman"/>
              </w:rPr>
              <w:t>2</w:t>
            </w:r>
          </w:p>
        </w:tc>
        <w:tc>
          <w:tcPr>
            <w:tcW w:w="461" w:type="pct"/>
            <w:tcBorders>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61" w:type="pct"/>
            <w:tcBorders>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tcBorders>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tcBorders>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5</w:t>
            </w:r>
          </w:p>
        </w:tc>
        <w:tc>
          <w:tcPr>
            <w:tcW w:w="461" w:type="pct"/>
            <w:tcBorders>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5</w:t>
            </w:r>
          </w:p>
        </w:tc>
        <w:tc>
          <w:tcPr>
            <w:tcW w:w="462" w:type="pct"/>
            <w:tcBorders>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199</w:t>
            </w:r>
          </w:p>
        </w:tc>
      </w:tr>
      <w:tr w:rsidR="00CA1506" w:rsidRPr="007D1953" w:rsidTr="007D1953">
        <w:tc>
          <w:tcPr>
            <w:tcW w:w="414" w:type="pct"/>
            <w:tcBorders>
              <w:top w:val="single" w:sz="4" w:space="0" w:color="auto"/>
              <w:bottom w:val="single" w:sz="4" w:space="0" w:color="auto"/>
            </w:tcBorders>
            <w:vAlign w:val="center"/>
          </w:tcPr>
          <w:p w:rsidR="00CA1506" w:rsidRPr="007D1953" w:rsidRDefault="00490F88">
            <w:pPr>
              <w:pStyle w:val="Compact"/>
              <w:ind w:firstLineChars="0" w:firstLine="0"/>
              <w:jc w:val="center"/>
              <w:rPr>
                <w:rFonts w:hAnsi="Times New Roman"/>
              </w:rPr>
            </w:pPr>
            <w:r w:rsidRPr="007D1953">
              <w:rPr>
                <w:rFonts w:hAnsi="Times New Roman"/>
              </w:rPr>
              <w:t>6</w:t>
            </w:r>
          </w:p>
        </w:tc>
        <w:tc>
          <w:tcPr>
            <w:tcW w:w="744" w:type="pct"/>
            <w:tcBorders>
              <w:top w:val="single" w:sz="4" w:space="0" w:color="auto"/>
              <w:bottom w:val="single" w:sz="4" w:space="0" w:color="auto"/>
            </w:tcBorders>
            <w:vAlign w:val="center"/>
          </w:tcPr>
          <w:p w:rsidR="00CA1506" w:rsidRPr="007D1953" w:rsidRDefault="00490F88">
            <w:pPr>
              <w:pStyle w:val="Compact"/>
              <w:ind w:firstLineChars="0" w:firstLine="0"/>
              <w:rPr>
                <w:rFonts w:hAnsi="Times New Roman"/>
              </w:rPr>
            </w:pPr>
            <w:r w:rsidRPr="007D1953">
              <w:rPr>
                <w:rStyle w:val="VerbatimChar"/>
                <w:rFonts w:ascii="Times New Roman" w:hAnsi="Times New Roman"/>
              </w:rPr>
              <w:t>/exit</w:t>
            </w:r>
          </w:p>
        </w:tc>
        <w:tc>
          <w:tcPr>
            <w:tcW w:w="646" w:type="pct"/>
            <w:tcBorders>
              <w:top w:val="single" w:sz="4" w:space="0" w:color="auto"/>
              <w:bottom w:val="single" w:sz="4" w:space="0" w:color="auto"/>
            </w:tcBorders>
            <w:vAlign w:val="center"/>
          </w:tcPr>
          <w:p w:rsidR="00CA1506" w:rsidRPr="007D1953" w:rsidRDefault="00490F88" w:rsidP="007D1953">
            <w:pPr>
              <w:pStyle w:val="Compact"/>
              <w:ind w:firstLineChars="0" w:firstLine="0"/>
              <w:jc w:val="center"/>
              <w:rPr>
                <w:rFonts w:hAnsi="Times New Roman"/>
              </w:rPr>
            </w:pPr>
            <w:r w:rsidRPr="007D1953">
              <w:rPr>
                <w:rFonts w:hAnsi="Times New Roman"/>
              </w:rPr>
              <w:t>-</w:t>
            </w:r>
          </w:p>
        </w:tc>
        <w:tc>
          <w:tcPr>
            <w:tcW w:w="520" w:type="pct"/>
            <w:tcBorders>
              <w:top w:val="single" w:sz="4" w:space="0" w:color="auto"/>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w:t>
            </w:r>
          </w:p>
        </w:tc>
        <w:tc>
          <w:tcPr>
            <w:tcW w:w="461" w:type="pct"/>
            <w:tcBorders>
              <w:top w:val="single" w:sz="4" w:space="0" w:color="auto"/>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61" w:type="pct"/>
            <w:tcBorders>
              <w:top w:val="single" w:sz="4" w:space="0" w:color="auto"/>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tcBorders>
              <w:top w:val="single" w:sz="4" w:space="0" w:color="auto"/>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15" w:type="pct"/>
            <w:tcBorders>
              <w:top w:val="single" w:sz="4" w:space="0" w:color="auto"/>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61" w:type="pct"/>
            <w:tcBorders>
              <w:top w:val="single" w:sz="4" w:space="0" w:color="auto"/>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0</w:t>
            </w:r>
          </w:p>
        </w:tc>
        <w:tc>
          <w:tcPr>
            <w:tcW w:w="462" w:type="pct"/>
            <w:tcBorders>
              <w:top w:val="single" w:sz="4" w:space="0" w:color="auto"/>
              <w:bottom w:val="single" w:sz="4" w:space="0" w:color="auto"/>
            </w:tcBorders>
            <w:vAlign w:val="center"/>
          </w:tcPr>
          <w:p w:rsidR="00CA1506" w:rsidRPr="007D1953" w:rsidRDefault="00490F88">
            <w:pPr>
              <w:pStyle w:val="Compact"/>
              <w:ind w:firstLineChars="0" w:firstLine="0"/>
              <w:rPr>
                <w:rFonts w:hAnsi="Times New Roman"/>
              </w:rPr>
            </w:pPr>
            <w:r w:rsidRPr="007D1953">
              <w:rPr>
                <w:rFonts w:hAnsi="Times New Roman"/>
              </w:rPr>
              <w:t>199</w:t>
            </w:r>
          </w:p>
        </w:tc>
      </w:tr>
    </w:tbl>
    <w:p w:rsidR="00CA1506" w:rsidRDefault="00490F88">
      <w:pPr>
        <w:pStyle w:val="a0"/>
      </w:pPr>
      <w:r>
        <w:t>关键说明：</w:t>
      </w:r>
    </w:p>
    <w:p w:rsidR="00CA1506" w:rsidRDefault="00490F88">
      <w:pPr>
        <w:pStyle w:val="a0"/>
        <w:widowControl/>
        <w:numPr>
          <w:ilvl w:val="0"/>
          <w:numId w:val="28"/>
        </w:numPr>
        <w:ind w:firstLineChars="0"/>
        <w:rPr>
          <w:rFonts w:ascii="宋体" w:hAnsi="宋体" w:cs="宋体"/>
        </w:rPr>
      </w:pPr>
      <w:r>
        <w:t>第</w:t>
      </w:r>
      <w:r>
        <w:t xml:space="preserve"> 2 </w:t>
      </w:r>
      <w:r>
        <w:t>步从</w:t>
      </w:r>
      <w:r>
        <w:t xml:space="preserve"> </w:t>
      </w:r>
      <w:r>
        <w:rPr>
          <w:rStyle w:val="VerbatimChar"/>
          <w:rFonts w:ascii="Times New Roman" w:hAnsi="Calibri"/>
          <w:sz w:val="21"/>
        </w:rPr>
        <w:t>(0,0)</w:t>
      </w:r>
      <w:r>
        <w:t xml:space="preserve"> </w:t>
      </w:r>
      <w:r>
        <w:t>到</w:t>
      </w:r>
      <w:r>
        <w:t xml:space="preserve"> </w:t>
      </w:r>
      <w:r>
        <w:rPr>
          <w:rStyle w:val="VerbatimChar"/>
          <w:rFonts w:ascii="Times New Roman" w:hAnsi="Calibri"/>
          <w:sz w:val="21"/>
        </w:rPr>
        <w:t>(300,400)</w:t>
      </w:r>
      <w:r>
        <w:t>，移动距离为</w:t>
      </w:r>
      <w:r>
        <w:t xml:space="preserve"> </w:t>
      </w:r>
      <w:r>
        <w:rPr>
          <w:rStyle w:val="VerbatimChar"/>
          <w:rFonts w:ascii="Times New Roman" w:hAnsi="Calibri"/>
          <w:sz w:val="21"/>
        </w:rPr>
        <w:t>500</w:t>
      </w:r>
      <w:r>
        <w:t xml:space="preserve"> </w:t>
      </w:r>
      <w:r>
        <w:t>米，移动耗时</w:t>
      </w:r>
      <w:r>
        <w:t xml:space="preserve"> </w:t>
      </w:r>
      <w:r>
        <w:rPr>
          <w:rStyle w:val="VerbatimChar"/>
          <w:rFonts w:ascii="Times New Roman" w:hAnsi="Calibri"/>
          <w:sz w:val="21"/>
        </w:rPr>
        <w:t>100</w:t>
      </w:r>
      <w:r>
        <w:t xml:space="preserve"> </w:t>
      </w:r>
      <w:r>
        <w:t>秒；</w:t>
      </w:r>
      <w:r w:rsidR="007E1716">
        <w:t>检测</w:t>
      </w:r>
      <w:r>
        <w:t>频道为</w:t>
      </w:r>
      <w:r>
        <w:t xml:space="preserve"> </w:t>
      </w:r>
      <w:r>
        <w:rPr>
          <w:rStyle w:val="VerbatimChar"/>
          <w:rFonts w:ascii="Times New Roman" w:hAnsi="Calibri"/>
          <w:sz w:val="21"/>
        </w:rPr>
        <w:t>1</w:t>
      </w:r>
      <w:r>
        <w:t>，与初始频道相同，不需要切换频道。</w:t>
      </w:r>
    </w:p>
    <w:p w:rsidR="00CA1506" w:rsidRDefault="00490F88">
      <w:pPr>
        <w:pStyle w:val="a0"/>
        <w:widowControl/>
        <w:numPr>
          <w:ilvl w:val="0"/>
          <w:numId w:val="28"/>
        </w:numPr>
        <w:ind w:firstLineChars="0"/>
        <w:rPr>
          <w:rFonts w:ascii="宋体" w:hAnsi="宋体" w:cs="宋体"/>
        </w:rPr>
      </w:pPr>
      <w:r>
        <w:t>第</w:t>
      </w:r>
      <w:r>
        <w:t xml:space="preserve"> 3 </w:t>
      </w:r>
      <w:r>
        <w:t>步位置不变，但</w:t>
      </w:r>
      <w:r w:rsidR="007E1716">
        <w:t>检测</w:t>
      </w:r>
      <w:r>
        <w:t>频道从</w:t>
      </w:r>
      <w:r>
        <w:t xml:space="preserve"> </w:t>
      </w:r>
      <w:r>
        <w:rPr>
          <w:rStyle w:val="VerbatimChar"/>
          <w:rFonts w:ascii="Times New Roman" w:hAnsi="Calibri"/>
          <w:sz w:val="21"/>
        </w:rPr>
        <w:t>1</w:t>
      </w:r>
      <w:r>
        <w:t xml:space="preserve"> </w:t>
      </w:r>
      <w:r>
        <w:t>改为</w:t>
      </w:r>
      <w:r>
        <w:t xml:space="preserve"> </w:t>
      </w:r>
      <w:r>
        <w:rPr>
          <w:rStyle w:val="VerbatimChar"/>
          <w:rFonts w:ascii="Times New Roman" w:hAnsi="Calibri"/>
          <w:sz w:val="21"/>
        </w:rPr>
        <w:t>2</w:t>
      </w:r>
      <w:r>
        <w:t>，产生</w:t>
      </w:r>
      <w:r>
        <w:t xml:space="preserve"> </w:t>
      </w:r>
      <w:r>
        <w:rPr>
          <w:rStyle w:val="VerbatimChar"/>
          <w:rFonts w:ascii="Times New Roman" w:hAnsi="Calibri"/>
          <w:sz w:val="21"/>
        </w:rPr>
        <w:t>1</w:t>
      </w:r>
      <w:r>
        <w:t xml:space="preserve"> </w:t>
      </w:r>
      <w:r>
        <w:t>秒切换频道耗时。</w:t>
      </w:r>
    </w:p>
    <w:p w:rsidR="00CA1506" w:rsidRDefault="00490F88">
      <w:pPr>
        <w:pStyle w:val="a0"/>
        <w:widowControl/>
        <w:numPr>
          <w:ilvl w:val="0"/>
          <w:numId w:val="28"/>
        </w:numPr>
        <w:ind w:firstLineChars="0"/>
        <w:rPr>
          <w:rFonts w:ascii="宋体" w:hAnsi="宋体" w:cs="宋体"/>
        </w:rPr>
      </w:pPr>
      <w:r>
        <w:t>第</w:t>
      </w:r>
      <w:r>
        <w:t xml:space="preserve"> 4 </w:t>
      </w:r>
      <w:r>
        <w:t>步是</w:t>
      </w:r>
      <w:r>
        <w:t xml:space="preserve"> </w:t>
      </w:r>
      <w:r>
        <w:rPr>
          <w:rStyle w:val="VerbatimChar"/>
          <w:rFonts w:ascii="Times New Roman" w:hAnsi="Calibri"/>
          <w:sz w:val="21"/>
        </w:rPr>
        <w:t>/clear</w:t>
      </w:r>
      <w:r>
        <w:t>，频道</w:t>
      </w:r>
      <w:r>
        <w:t xml:space="preserve"> </w:t>
      </w:r>
      <w:r>
        <w:rPr>
          <w:rStyle w:val="VerbatimChar"/>
          <w:rFonts w:ascii="Times New Roman" w:hAnsi="Calibri"/>
          <w:sz w:val="21"/>
        </w:rPr>
        <w:t>3</w:t>
      </w:r>
      <w:r>
        <w:t xml:space="preserve"> </w:t>
      </w:r>
      <w:r>
        <w:t>是目标干扰源频道，不是测向机切换频道；本例假设未发现可清除目标，所以清除动作耗时为</w:t>
      </w:r>
      <w:r>
        <w:t xml:space="preserve"> </w:t>
      </w:r>
      <w:r>
        <w:rPr>
          <w:rStyle w:val="VerbatimChar"/>
          <w:rFonts w:ascii="Times New Roman" w:hAnsi="Calibri"/>
          <w:sz w:val="21"/>
        </w:rPr>
        <w:t>3</w:t>
      </w:r>
      <w:r>
        <w:t xml:space="preserve"> </w:t>
      </w:r>
      <w:r>
        <w:t>秒。</w:t>
      </w:r>
    </w:p>
    <w:p w:rsidR="00CA1506" w:rsidRDefault="00490F88">
      <w:pPr>
        <w:pStyle w:val="a0"/>
        <w:widowControl/>
        <w:numPr>
          <w:ilvl w:val="0"/>
          <w:numId w:val="28"/>
        </w:numPr>
        <w:ind w:firstLineChars="0"/>
        <w:rPr>
          <w:rFonts w:ascii="宋体" w:hAnsi="宋体" w:cs="宋体"/>
        </w:rPr>
      </w:pPr>
      <w:r>
        <w:t>第</w:t>
      </w:r>
      <w:r>
        <w:t xml:space="preserve"> 5 </w:t>
      </w:r>
      <w:r>
        <w:t>步再次</w:t>
      </w:r>
      <w:r>
        <w:t xml:space="preserve"> </w:t>
      </w:r>
      <w:r>
        <w:rPr>
          <w:rStyle w:val="VerbatimChar"/>
          <w:rFonts w:ascii="Times New Roman" w:hAnsi="Calibri"/>
          <w:sz w:val="21"/>
        </w:rPr>
        <w:t>/measure</w:t>
      </w:r>
      <w:r>
        <w:t xml:space="preserve"> </w:t>
      </w:r>
      <w:r>
        <w:t>频道</w:t>
      </w:r>
      <w:r>
        <w:t xml:space="preserve"> </w:t>
      </w:r>
      <w:r>
        <w:rPr>
          <w:rStyle w:val="VerbatimChar"/>
          <w:rFonts w:ascii="Times New Roman" w:hAnsi="Calibri"/>
          <w:sz w:val="21"/>
        </w:rPr>
        <w:t>2</w:t>
      </w:r>
      <w:r>
        <w:t>，测向机仍保持第</w:t>
      </w:r>
      <w:r>
        <w:t xml:space="preserve"> 3 </w:t>
      </w:r>
      <w:r>
        <w:t>步</w:t>
      </w:r>
      <w:r w:rsidR="007E1716">
        <w:t>检测</w:t>
      </w:r>
      <w:r>
        <w:t>后的频道</w:t>
      </w:r>
      <w:r>
        <w:t xml:space="preserve"> </w:t>
      </w:r>
      <w:r>
        <w:rPr>
          <w:rStyle w:val="VerbatimChar"/>
          <w:rFonts w:ascii="Times New Roman" w:hAnsi="Calibri"/>
          <w:sz w:val="21"/>
        </w:rPr>
        <w:t>2</w:t>
      </w:r>
      <w:r>
        <w:t>，所以没有切换频道耗时。</w:t>
      </w:r>
    </w:p>
    <w:p w:rsidR="008F230D" w:rsidRPr="008F230D" w:rsidRDefault="008F230D" w:rsidP="008F230D">
      <w:pPr>
        <w:widowControl w:val="0"/>
        <w:spacing w:after="0"/>
        <w:jc w:val="both"/>
        <w:rPr>
          <w:rFonts w:ascii="Times New Roman" w:eastAsia="宋体" w:hAnsi="Times New Roman" w:cs="Times New Roman"/>
          <w:kern w:val="2"/>
          <w:sz w:val="21"/>
          <w:szCs w:val="21"/>
        </w:rPr>
      </w:pPr>
      <w:bookmarkStart w:id="43" w:name="X4eaf8e818c7644cf5b2d3bee4064dd79237d66c"/>
      <w:bookmarkEnd w:id="42"/>
    </w:p>
    <w:p w:rsidR="00CA1506" w:rsidRDefault="008F230D" w:rsidP="008F230D">
      <w:pPr>
        <w:pStyle w:val="1"/>
      </w:pPr>
      <w:r>
        <w:rPr>
          <w:rFonts w:hint="eastAsia"/>
        </w:rPr>
        <w:t>1</w:t>
      </w:r>
      <w:r>
        <w:t xml:space="preserve">1. </w:t>
      </w:r>
      <w:r w:rsidR="00490F88">
        <w:t>示例程序</w:t>
      </w:r>
    </w:p>
    <w:p w:rsidR="00CA1506" w:rsidRDefault="00490F88">
      <w:pPr>
        <w:pStyle w:val="a0"/>
      </w:pPr>
      <w:r>
        <w:t>下面代码只演示如何发送</w:t>
      </w:r>
      <w:r>
        <w:t xml:space="preserve"> 4 </w:t>
      </w:r>
      <w:r>
        <w:t>类请求并读取响应，不包含查找策略。</w:t>
      </w:r>
    </w:p>
    <w:p w:rsidR="00CA1506" w:rsidRDefault="00490F88">
      <w:pPr>
        <w:pStyle w:val="a0"/>
      </w:pPr>
      <w:r>
        <w:t>Python</w:t>
      </w:r>
      <w:r>
        <w:t>版：</w:t>
      </w:r>
    </w:p>
    <w:p w:rsidR="00CA1506" w:rsidRDefault="00490F88">
      <w:pPr>
        <w:pStyle w:val="SourceCode"/>
      </w:pPr>
      <w:r>
        <w:rPr>
          <w:rStyle w:val="ImportTok"/>
        </w:rPr>
        <w:t>import</w:t>
      </w:r>
      <w:r>
        <w:rPr>
          <w:rStyle w:val="NormalTok"/>
        </w:rPr>
        <w:t xml:space="preserve"> json</w:t>
      </w:r>
      <w:r>
        <w:br/>
      </w:r>
      <w:r>
        <w:rPr>
          <w:rStyle w:val="ImportTok"/>
        </w:rPr>
        <w:t>from</w:t>
      </w:r>
      <w:r>
        <w:rPr>
          <w:rStyle w:val="NormalTok"/>
        </w:rPr>
        <w:t xml:space="preserve"> urllib.request </w:t>
      </w:r>
      <w:r>
        <w:rPr>
          <w:rStyle w:val="ImportTok"/>
        </w:rPr>
        <w:t>import</w:t>
      </w:r>
      <w:r>
        <w:rPr>
          <w:rStyle w:val="NormalTok"/>
        </w:rPr>
        <w:t xml:space="preserve"> Request, urlopen</w:t>
      </w:r>
      <w:r>
        <w:br/>
      </w:r>
      <w:r>
        <w:br/>
      </w:r>
      <w:r>
        <w:br/>
      </w:r>
      <w:r>
        <w:rPr>
          <w:rStyle w:val="CommentTok"/>
        </w:rPr>
        <w:t xml:space="preserve"># </w:t>
      </w:r>
      <w:r>
        <w:rPr>
          <w:rStyle w:val="CommentTok"/>
        </w:rPr>
        <w:t>修改为你们自己的参赛队号</w:t>
      </w:r>
      <w:r>
        <w:br/>
      </w:r>
      <w:r>
        <w:rPr>
          <w:rStyle w:val="NormalTok"/>
        </w:rPr>
        <w:t xml:space="preserve">BASE_URL </w:t>
      </w:r>
      <w:r>
        <w:rPr>
          <w:rStyle w:val="OperatorTok"/>
        </w:rPr>
        <w:t>=</w:t>
      </w:r>
      <w:r>
        <w:rPr>
          <w:rStyle w:val="NormalTok"/>
        </w:rPr>
        <w:t xml:space="preserve"> </w:t>
      </w:r>
      <w:r>
        <w:rPr>
          <w:rStyle w:val="StringTok"/>
        </w:rPr>
        <w:t>"http://127.0.0.1:2026"</w:t>
      </w:r>
      <w:r>
        <w:br/>
      </w:r>
      <w:r>
        <w:rPr>
          <w:rStyle w:val="NormalTok"/>
        </w:rPr>
        <w:t xml:space="preserve">ROBOT_ID </w:t>
      </w:r>
      <w:r>
        <w:rPr>
          <w:rStyle w:val="OperatorTok"/>
        </w:rPr>
        <w:t>=</w:t>
      </w:r>
      <w:r>
        <w:rPr>
          <w:rStyle w:val="NormalTok"/>
        </w:rPr>
        <w:t xml:space="preserve"> </w:t>
      </w:r>
      <w:r>
        <w:rPr>
          <w:rStyle w:val="StringTok"/>
        </w:rPr>
        <w:t>"&lt;</w:t>
      </w:r>
      <w:r>
        <w:rPr>
          <w:rStyle w:val="StringTok"/>
        </w:rPr>
        <w:t>参赛队号</w:t>
      </w:r>
      <w:r>
        <w:rPr>
          <w:rStyle w:val="StringTok"/>
        </w:rPr>
        <w:t>&gt;"</w:t>
      </w:r>
      <w:r>
        <w:br/>
      </w:r>
      <w:r>
        <w:br/>
      </w:r>
      <w:r>
        <w:br/>
      </w:r>
      <w:r>
        <w:rPr>
          <w:rStyle w:val="KeywordTok"/>
        </w:rPr>
        <w:t>def</w:t>
      </w:r>
      <w:r>
        <w:rPr>
          <w:rStyle w:val="NormalTok"/>
        </w:rPr>
        <w:t xml:space="preserve"> post(path, payload):</w:t>
      </w:r>
      <w:r>
        <w:br/>
      </w:r>
      <w:r>
        <w:rPr>
          <w:rStyle w:val="NormalTok"/>
        </w:rPr>
        <w:t xml:space="preserve">    request </w:t>
      </w:r>
      <w:r>
        <w:rPr>
          <w:rStyle w:val="OperatorTok"/>
        </w:rPr>
        <w:t>=</w:t>
      </w:r>
      <w:r>
        <w:rPr>
          <w:rStyle w:val="NormalTok"/>
        </w:rPr>
        <w:t xml:space="preserve"> Request(</w:t>
      </w:r>
      <w:r>
        <w:br/>
      </w:r>
      <w:r>
        <w:rPr>
          <w:rStyle w:val="NormalTok"/>
        </w:rPr>
        <w:t xml:space="preserve">        BASE_URL </w:t>
      </w:r>
      <w:r>
        <w:rPr>
          <w:rStyle w:val="OperatorTok"/>
        </w:rPr>
        <w:t>+</w:t>
      </w:r>
      <w:r>
        <w:rPr>
          <w:rStyle w:val="NormalTok"/>
        </w:rPr>
        <w:t xml:space="preserve"> path,</w:t>
      </w:r>
      <w:r>
        <w:br/>
      </w:r>
      <w:r>
        <w:rPr>
          <w:rStyle w:val="NormalTok"/>
        </w:rPr>
        <w:t xml:space="preserve">        data</w:t>
      </w:r>
      <w:r>
        <w:rPr>
          <w:rStyle w:val="OperatorTok"/>
        </w:rPr>
        <w:t>=</w:t>
      </w:r>
      <w:r>
        <w:rPr>
          <w:rStyle w:val="NormalTok"/>
        </w:rPr>
        <w:t>json.dumps(payload).encode(</w:t>
      </w:r>
      <w:r>
        <w:rPr>
          <w:rStyle w:val="StringTok"/>
        </w:rPr>
        <w:t>"utf-8"</w:t>
      </w:r>
      <w:r>
        <w:rPr>
          <w:rStyle w:val="NormalTok"/>
        </w:rPr>
        <w:t>),</w:t>
      </w:r>
      <w:r>
        <w:br/>
      </w:r>
      <w:r>
        <w:rPr>
          <w:rStyle w:val="NormalTok"/>
        </w:rPr>
        <w:t xml:space="preserve">        headers</w:t>
      </w:r>
      <w:r>
        <w:rPr>
          <w:rStyle w:val="OperatorTok"/>
        </w:rPr>
        <w:t>=</w:t>
      </w:r>
      <w:r>
        <w:rPr>
          <w:rStyle w:val="NormalTok"/>
        </w:rPr>
        <w:t>{</w:t>
      </w:r>
      <w:r>
        <w:rPr>
          <w:rStyle w:val="StringTok"/>
        </w:rPr>
        <w:t>"Content-Type"</w:t>
      </w:r>
      <w:r>
        <w:rPr>
          <w:rStyle w:val="NormalTok"/>
        </w:rPr>
        <w:t xml:space="preserve">: </w:t>
      </w:r>
      <w:r>
        <w:rPr>
          <w:rStyle w:val="StringTok"/>
        </w:rPr>
        <w:t>"application/json"</w:t>
      </w:r>
      <w:r>
        <w:rPr>
          <w:rStyle w:val="NormalTok"/>
        </w:rPr>
        <w:t>},</w:t>
      </w:r>
      <w:r>
        <w:br/>
      </w:r>
      <w:r>
        <w:rPr>
          <w:rStyle w:val="NormalTok"/>
        </w:rPr>
        <w:t xml:space="preserve">        method</w:t>
      </w:r>
      <w:r>
        <w:rPr>
          <w:rStyle w:val="OperatorTok"/>
        </w:rPr>
        <w:t>=</w:t>
      </w:r>
      <w:r>
        <w:rPr>
          <w:rStyle w:val="StringTok"/>
        </w:rPr>
        <w:t>"POST"</w:t>
      </w:r>
      <w:r>
        <w:rPr>
          <w:rStyle w:val="NormalTok"/>
        </w:rPr>
        <w:t>,</w:t>
      </w:r>
      <w:r>
        <w:br/>
      </w:r>
      <w:r>
        <w:rPr>
          <w:rStyle w:val="NormalTok"/>
        </w:rPr>
        <w:t xml:space="preserve">    )</w:t>
      </w:r>
      <w:r>
        <w:br/>
      </w:r>
      <w:r>
        <w:rPr>
          <w:rStyle w:val="NormalTok"/>
        </w:rPr>
        <w:t xml:space="preserve">    </w:t>
      </w:r>
      <w:r>
        <w:rPr>
          <w:rStyle w:val="ControlFlowTok"/>
        </w:rPr>
        <w:t>with</w:t>
      </w:r>
      <w:r>
        <w:rPr>
          <w:rStyle w:val="NormalTok"/>
        </w:rPr>
        <w:t xml:space="preserve"> urlopen(request, timeout</w:t>
      </w:r>
      <w:r>
        <w:rPr>
          <w:rStyle w:val="OperatorTok"/>
        </w:rPr>
        <w:t>=</w:t>
      </w:r>
      <w:r>
        <w:rPr>
          <w:rStyle w:val="DecValTok"/>
        </w:rPr>
        <w:t>5</w:t>
      </w:r>
      <w:r>
        <w:rPr>
          <w:rStyle w:val="NormalTok"/>
        </w:rPr>
        <w:t xml:space="preserve">) </w:t>
      </w:r>
      <w:r>
        <w:rPr>
          <w:rStyle w:val="ImportTok"/>
        </w:rPr>
        <w:t>as</w:t>
      </w:r>
      <w:r>
        <w:rPr>
          <w:rStyle w:val="NormalTok"/>
        </w:rPr>
        <w:t xml:space="preserve"> http_response:</w:t>
      </w:r>
      <w:r>
        <w:br/>
      </w:r>
      <w:r>
        <w:rPr>
          <w:rStyle w:val="NormalTok"/>
        </w:rPr>
        <w:lastRenderedPageBreak/>
        <w:t xml:space="preserve">        response </w:t>
      </w:r>
      <w:r>
        <w:rPr>
          <w:rStyle w:val="OperatorTok"/>
        </w:rPr>
        <w:t>=</w:t>
      </w:r>
      <w:r>
        <w:rPr>
          <w:rStyle w:val="NormalTok"/>
        </w:rPr>
        <w:t xml:space="preserve"> json.loads(http_response.read().decode(</w:t>
      </w:r>
      <w:r>
        <w:rPr>
          <w:rStyle w:val="StringTok"/>
        </w:rPr>
        <w:t>"utf-8"</w:t>
      </w:r>
      <w:r>
        <w:rPr>
          <w:rStyle w:val="NormalTok"/>
        </w:rPr>
        <w:t>))</w:t>
      </w:r>
      <w:r>
        <w:br/>
      </w:r>
      <w:r>
        <w:rPr>
          <w:rStyle w:val="NormalTok"/>
        </w:rPr>
        <w:t xml:space="preserve">    </w:t>
      </w:r>
      <w:r>
        <w:rPr>
          <w:rStyle w:val="BuiltInTok"/>
        </w:rPr>
        <w:t>print</w:t>
      </w:r>
      <w:r>
        <w:rPr>
          <w:rStyle w:val="NormalTok"/>
        </w:rPr>
        <w:t>(path, response)</w:t>
      </w:r>
      <w:r>
        <w:br/>
      </w:r>
      <w:r>
        <w:rPr>
          <w:rStyle w:val="NormalTok"/>
        </w:rPr>
        <w:t xml:space="preserve">    </w:t>
      </w:r>
      <w:r>
        <w:rPr>
          <w:rStyle w:val="ControlFlowTok"/>
        </w:rPr>
        <w:t>return</w:t>
      </w:r>
      <w:r>
        <w:rPr>
          <w:rStyle w:val="NormalTok"/>
        </w:rPr>
        <w:t xml:space="preserve"> response</w:t>
      </w:r>
      <w:r>
        <w:br/>
      </w:r>
      <w:r>
        <w:br/>
      </w:r>
      <w:r>
        <w:br/>
      </w:r>
      <w:r>
        <w:rPr>
          <w:rStyle w:val="KeywordTok"/>
        </w:rPr>
        <w:t>def</w:t>
      </w:r>
      <w:r>
        <w:rPr>
          <w:rStyle w:val="NormalTok"/>
        </w:rPr>
        <w:t xml:space="preserve"> base(request_id):</w:t>
      </w:r>
      <w:r>
        <w:br/>
      </w:r>
      <w:r>
        <w:rPr>
          <w:rStyle w:val="NormalTok"/>
        </w:rPr>
        <w:t xml:space="preserve">    </w:t>
      </w:r>
      <w:r>
        <w:rPr>
          <w:rStyle w:val="ControlFlowTok"/>
        </w:rPr>
        <w:t>return</w:t>
      </w:r>
      <w:r>
        <w:rPr>
          <w:rStyle w:val="NormalTok"/>
        </w:rPr>
        <w:t xml:space="preserve"> {</w:t>
      </w:r>
      <w:r>
        <w:br/>
      </w:r>
      <w:r>
        <w:rPr>
          <w:rStyle w:val="NormalTok"/>
        </w:rPr>
        <w:t xml:space="preserve">        </w:t>
      </w:r>
      <w:r>
        <w:rPr>
          <w:rStyle w:val="StringTok"/>
        </w:rPr>
        <w:t>"arena_id"</w:t>
      </w:r>
      <w:r>
        <w:rPr>
          <w:rStyle w:val="NormalTok"/>
        </w:rPr>
        <w:t xml:space="preserve">: </w:t>
      </w:r>
      <w:r>
        <w:rPr>
          <w:rStyle w:val="StringTok"/>
        </w:rPr>
        <w:t>"default"</w:t>
      </w:r>
      <w:r>
        <w:rPr>
          <w:rStyle w:val="NormalTok"/>
        </w:rPr>
        <w:t>,</w:t>
      </w:r>
      <w:r>
        <w:br/>
      </w:r>
      <w:r>
        <w:rPr>
          <w:rStyle w:val="NormalTok"/>
        </w:rPr>
        <w:t xml:space="preserve">        </w:t>
      </w:r>
      <w:r>
        <w:rPr>
          <w:rStyle w:val="StringTok"/>
        </w:rPr>
        <w:t>"robot_id"</w:t>
      </w:r>
      <w:r>
        <w:rPr>
          <w:rStyle w:val="NormalTok"/>
        </w:rPr>
        <w:t>: ROBOT_ID,</w:t>
      </w:r>
      <w:r>
        <w:br/>
      </w:r>
      <w:r>
        <w:rPr>
          <w:rStyle w:val="NormalTok"/>
        </w:rPr>
        <w:t xml:space="preserve">        </w:t>
      </w:r>
      <w:r>
        <w:rPr>
          <w:rStyle w:val="StringTok"/>
        </w:rPr>
        <w:t>"request_id"</w:t>
      </w:r>
      <w:r>
        <w:rPr>
          <w:rStyle w:val="NormalTok"/>
        </w:rPr>
        <w:t>: request_id,</w:t>
      </w:r>
      <w:r>
        <w:br/>
      </w:r>
      <w:r>
        <w:rPr>
          <w:rStyle w:val="NormalTok"/>
        </w:rPr>
        <w:t xml:space="preserve">    }</w:t>
      </w:r>
      <w:r>
        <w:br/>
      </w:r>
      <w:r>
        <w:br/>
      </w:r>
      <w:r>
        <w:br/>
      </w:r>
      <w:r>
        <w:rPr>
          <w:rStyle w:val="KeywordTok"/>
        </w:rPr>
        <w:t>def</w:t>
      </w:r>
      <w:r>
        <w:rPr>
          <w:rStyle w:val="NormalTok"/>
        </w:rPr>
        <w:t xml:space="preserve"> action(request_id, x, y, channel):</w:t>
      </w:r>
      <w:r>
        <w:br/>
      </w:r>
      <w:r>
        <w:rPr>
          <w:rStyle w:val="NormalTok"/>
        </w:rPr>
        <w:t xml:space="preserve">    payload </w:t>
      </w:r>
      <w:r>
        <w:rPr>
          <w:rStyle w:val="OperatorTok"/>
        </w:rPr>
        <w:t>=</w:t>
      </w:r>
      <w:r>
        <w:rPr>
          <w:rStyle w:val="NormalTok"/>
        </w:rPr>
        <w:t xml:space="preserve"> base(request_id)</w:t>
      </w:r>
      <w:r>
        <w:br/>
      </w:r>
      <w:r>
        <w:rPr>
          <w:rStyle w:val="NormalTok"/>
        </w:rPr>
        <w:t xml:space="preserve">    payload[</w:t>
      </w:r>
      <w:r>
        <w:rPr>
          <w:rStyle w:val="StringTok"/>
        </w:rPr>
        <w:t>"position"</w:t>
      </w:r>
      <w:r>
        <w:rPr>
          <w:rStyle w:val="NormalTok"/>
        </w:rPr>
        <w:t xml:space="preserve">] </w:t>
      </w:r>
      <w:r>
        <w:rPr>
          <w:rStyle w:val="OperatorTok"/>
        </w:rPr>
        <w:t>=</w:t>
      </w:r>
      <w:r>
        <w:rPr>
          <w:rStyle w:val="NormalTok"/>
        </w:rPr>
        <w:t xml:space="preserve"> {</w:t>
      </w:r>
      <w:r>
        <w:rPr>
          <w:rStyle w:val="StringTok"/>
        </w:rPr>
        <w:t>"x"</w:t>
      </w:r>
      <w:r>
        <w:rPr>
          <w:rStyle w:val="NormalTok"/>
        </w:rPr>
        <w:t xml:space="preserve">: x, </w:t>
      </w:r>
      <w:r>
        <w:rPr>
          <w:rStyle w:val="StringTok"/>
        </w:rPr>
        <w:t>"y"</w:t>
      </w:r>
      <w:r>
        <w:rPr>
          <w:rStyle w:val="NormalTok"/>
        </w:rPr>
        <w:t>: y}</w:t>
      </w:r>
      <w:r>
        <w:br/>
      </w:r>
      <w:r>
        <w:rPr>
          <w:rStyle w:val="NormalTok"/>
        </w:rPr>
        <w:t xml:space="preserve">    payload[</w:t>
      </w:r>
      <w:r>
        <w:rPr>
          <w:rStyle w:val="StringTok"/>
        </w:rPr>
        <w:t>"channel"</w:t>
      </w:r>
      <w:r>
        <w:rPr>
          <w:rStyle w:val="NormalTok"/>
        </w:rPr>
        <w:t xml:space="preserve">] </w:t>
      </w:r>
      <w:r>
        <w:rPr>
          <w:rStyle w:val="OperatorTok"/>
        </w:rPr>
        <w:t>=</w:t>
      </w:r>
      <w:r>
        <w:rPr>
          <w:rStyle w:val="NormalTok"/>
        </w:rPr>
        <w:t xml:space="preserve"> channel</w:t>
      </w:r>
      <w:r>
        <w:br/>
      </w:r>
      <w:r>
        <w:rPr>
          <w:rStyle w:val="NormalTok"/>
        </w:rPr>
        <w:t xml:space="preserve">    </w:t>
      </w:r>
      <w:r>
        <w:rPr>
          <w:rStyle w:val="ControlFlowTok"/>
        </w:rPr>
        <w:t>return</w:t>
      </w:r>
      <w:r>
        <w:rPr>
          <w:rStyle w:val="NormalTok"/>
        </w:rPr>
        <w:t xml:space="preserve"> payload</w:t>
      </w:r>
      <w:r>
        <w:br/>
      </w:r>
      <w:r>
        <w:br/>
      </w:r>
      <w:r>
        <w:br/>
      </w:r>
      <w:r>
        <w:rPr>
          <w:rStyle w:val="KeywordTok"/>
        </w:rPr>
        <w:t>def</w:t>
      </w:r>
      <w:r>
        <w:rPr>
          <w:rStyle w:val="NormalTok"/>
        </w:rPr>
        <w:t xml:space="preserve"> main():</w:t>
      </w:r>
      <w:r>
        <w:br/>
      </w:r>
      <w:r>
        <w:rPr>
          <w:rStyle w:val="NormalTok"/>
        </w:rPr>
        <w:t xml:space="preserve">    enter_response </w:t>
      </w:r>
      <w:r>
        <w:rPr>
          <w:rStyle w:val="OperatorTok"/>
        </w:rPr>
        <w:t>=</w:t>
      </w:r>
      <w:r>
        <w:rPr>
          <w:rStyle w:val="NormalTok"/>
        </w:rPr>
        <w:t xml:space="preserve"> post(</w:t>
      </w:r>
      <w:r>
        <w:rPr>
          <w:rStyle w:val="StringTok"/>
        </w:rPr>
        <w:t>"/enter"</w:t>
      </w:r>
      <w:r>
        <w:rPr>
          <w:rStyle w:val="NormalTok"/>
        </w:rPr>
        <w:t>, base(</w:t>
      </w:r>
      <w:r>
        <w:rPr>
          <w:rStyle w:val="StringTok"/>
        </w:rPr>
        <w:t>"enter-1"</w:t>
      </w:r>
      <w:r>
        <w:rPr>
          <w:rStyle w:val="NormalTok"/>
        </w:rPr>
        <w:t>))</w:t>
      </w:r>
      <w:r>
        <w:br/>
      </w:r>
      <w:r>
        <w:rPr>
          <w:rStyle w:val="NormalTok"/>
        </w:rPr>
        <w:t xml:space="preserve">    </w:t>
      </w:r>
      <w:r>
        <w:rPr>
          <w:rStyle w:val="ControlFlowTok"/>
        </w:rPr>
        <w:t>if</w:t>
      </w:r>
      <w:r>
        <w:rPr>
          <w:rStyle w:val="NormalTok"/>
        </w:rPr>
        <w:t xml:space="preserve"> enter_response.get(</w:t>
      </w:r>
      <w:r>
        <w:rPr>
          <w:rStyle w:val="StringTok"/>
        </w:rPr>
        <w:t>"accepted"</w:t>
      </w:r>
      <w:r>
        <w:rPr>
          <w:rStyle w:val="NormalTok"/>
        </w:rPr>
        <w:t xml:space="preserve">) </w:t>
      </w:r>
      <w:r>
        <w:rPr>
          <w:rStyle w:val="KeywordTok"/>
        </w:rPr>
        <w:t>is</w:t>
      </w:r>
      <w:r>
        <w:rPr>
          <w:rStyle w:val="NormalTok"/>
        </w:rPr>
        <w:t xml:space="preserve"> </w:t>
      </w:r>
      <w:r>
        <w:rPr>
          <w:rStyle w:val="KeywordTok"/>
        </w:rPr>
        <w:t>not</w:t>
      </w:r>
      <w:r>
        <w:rPr>
          <w:rStyle w:val="NormalTok"/>
        </w:rPr>
        <w:t xml:space="preserve"> </w:t>
      </w:r>
      <w:r>
        <w:rPr>
          <w:rStyle w:val="VariableTok"/>
        </w:rPr>
        <w:t>True</w:t>
      </w:r>
      <w:r>
        <w:rPr>
          <w:rStyle w:val="NormalTok"/>
        </w:rPr>
        <w:t>:</w:t>
      </w:r>
      <w:r>
        <w:br/>
      </w:r>
      <w:r>
        <w:rPr>
          <w:rStyle w:val="NormalTok"/>
        </w:rPr>
        <w:t xml:space="preserve">        </w:t>
      </w:r>
      <w:r>
        <w:rPr>
          <w:rStyle w:val="BuiltInTok"/>
        </w:rPr>
        <w:t>print</w:t>
      </w:r>
      <w:r>
        <w:rPr>
          <w:rStyle w:val="NormalTok"/>
        </w:rPr>
        <w:t>(</w:t>
      </w:r>
      <w:r>
        <w:rPr>
          <w:rStyle w:val="StringTok"/>
        </w:rPr>
        <w:t>"</w:t>
      </w:r>
      <w:r>
        <w:rPr>
          <w:rStyle w:val="StringTok"/>
        </w:rPr>
        <w:t>进入失败</w:t>
      </w:r>
      <w:r>
        <w:rPr>
          <w:rStyle w:val="StringTok"/>
        </w:rPr>
        <w:t>"</w:t>
      </w:r>
      <w:r>
        <w:rPr>
          <w:rStyle w:val="NormalTok"/>
        </w:rPr>
        <w:t>)</w:t>
      </w:r>
      <w:r>
        <w:br/>
      </w:r>
      <w:r>
        <w:rPr>
          <w:rStyle w:val="NormalTok"/>
        </w:rPr>
        <w:t xml:space="preserve">        </w:t>
      </w:r>
      <w:r>
        <w:rPr>
          <w:rStyle w:val="ControlFlowTok"/>
        </w:rPr>
        <w:t>return</w:t>
      </w:r>
      <w:r>
        <w:br/>
      </w:r>
      <w:r>
        <w:br/>
      </w:r>
      <w:r>
        <w:rPr>
          <w:rStyle w:val="NormalTok"/>
        </w:rPr>
        <w:t xml:space="preserve">    remaining_time </w:t>
      </w:r>
      <w:r>
        <w:rPr>
          <w:rStyle w:val="OperatorTok"/>
        </w:rPr>
        <w:t>=</w:t>
      </w:r>
      <w:r>
        <w:rPr>
          <w:rStyle w:val="NormalTok"/>
        </w:rPr>
        <w:t xml:space="preserve"> enter_response[</w:t>
      </w:r>
      <w:r>
        <w:rPr>
          <w:rStyle w:val="StringTok"/>
        </w:rPr>
        <w:t>"remaining_real_duration_s"</w:t>
      </w:r>
      <w:r>
        <w:rPr>
          <w:rStyle w:val="NormalTok"/>
        </w:rPr>
        <w:t>]</w:t>
      </w:r>
      <w:r>
        <w:br/>
      </w:r>
      <w:r>
        <w:rPr>
          <w:rStyle w:val="NormalTok"/>
        </w:rPr>
        <w:t xml:space="preserve">    </w:t>
      </w:r>
      <w:r>
        <w:rPr>
          <w:rStyle w:val="BuiltInTok"/>
        </w:rPr>
        <w:t>print</w:t>
      </w:r>
      <w:r>
        <w:rPr>
          <w:rStyle w:val="NormalTok"/>
        </w:rPr>
        <w:t>(</w:t>
      </w:r>
      <w:r>
        <w:rPr>
          <w:rStyle w:val="StringTok"/>
        </w:rPr>
        <w:t>"</w:t>
      </w:r>
      <w:r>
        <w:rPr>
          <w:rStyle w:val="StringTok"/>
        </w:rPr>
        <w:t>本局可用现实时间：</w:t>
      </w:r>
      <w:r>
        <w:rPr>
          <w:rStyle w:val="StringTok"/>
        </w:rPr>
        <w:t>"</w:t>
      </w:r>
      <w:r>
        <w:rPr>
          <w:rStyle w:val="NormalTok"/>
        </w:rPr>
        <w:t xml:space="preserve">, remaining_time, </w:t>
      </w:r>
      <w:r>
        <w:rPr>
          <w:rStyle w:val="StringTok"/>
        </w:rPr>
        <w:t>"</w:t>
      </w:r>
      <w:r>
        <w:rPr>
          <w:rStyle w:val="StringTok"/>
        </w:rPr>
        <w:t>秒</w:t>
      </w:r>
      <w:r>
        <w:rPr>
          <w:rStyle w:val="StringTok"/>
        </w:rPr>
        <w:t>"</w:t>
      </w:r>
      <w:r>
        <w:rPr>
          <w:rStyle w:val="NormalTok"/>
        </w:rPr>
        <w:t>)</w:t>
      </w:r>
      <w:r>
        <w:br/>
      </w:r>
      <w:r>
        <w:br/>
      </w:r>
      <w:r>
        <w:rPr>
          <w:rStyle w:val="NormalTok"/>
        </w:rPr>
        <w:t xml:space="preserve">    </w:t>
      </w:r>
      <w:r>
        <w:rPr>
          <w:rStyle w:val="CommentTok"/>
        </w:rPr>
        <w:t xml:space="preserve"># </w:t>
      </w:r>
      <w:r>
        <w:rPr>
          <w:rStyle w:val="CommentTok"/>
        </w:rPr>
        <w:t>与第</w:t>
      </w:r>
      <w:r>
        <w:rPr>
          <w:rStyle w:val="CommentTok"/>
        </w:rPr>
        <w:t>10</w:t>
      </w:r>
      <w:r>
        <w:rPr>
          <w:rStyle w:val="CommentTok"/>
        </w:rPr>
        <w:t>节计时示例完全相同的四个动作。</w:t>
      </w:r>
      <w:r>
        <w:br/>
      </w:r>
      <w:r>
        <w:rPr>
          <w:rStyle w:val="NormalTok"/>
        </w:rPr>
        <w:t xml:space="preserve">    actions </w:t>
      </w:r>
      <w:r>
        <w:rPr>
          <w:rStyle w:val="OperatorTok"/>
        </w:rPr>
        <w:t>=</w:t>
      </w:r>
      <w:r>
        <w:rPr>
          <w:rStyle w:val="NormalTok"/>
        </w:rPr>
        <w:t xml:space="preserve"> [</w:t>
      </w:r>
      <w:r>
        <w:br/>
      </w:r>
      <w:r>
        <w:rPr>
          <w:rStyle w:val="NormalTok"/>
        </w:rPr>
        <w:t xml:space="preserve">        (</w:t>
      </w:r>
      <w:r>
        <w:rPr>
          <w:rStyle w:val="StringTok"/>
        </w:rPr>
        <w:t>"/measure"</w:t>
      </w:r>
      <w:r>
        <w:rPr>
          <w:rStyle w:val="NormalTok"/>
        </w:rPr>
        <w:t>, action(</w:t>
      </w:r>
      <w:r>
        <w:rPr>
          <w:rStyle w:val="StringTok"/>
        </w:rPr>
        <w:t>"measure-1"</w:t>
      </w:r>
      <w:r>
        <w:rPr>
          <w:rStyle w:val="NormalTok"/>
        </w:rPr>
        <w:t xml:space="preserve">, </w:t>
      </w:r>
      <w:r>
        <w:rPr>
          <w:rStyle w:val="DecValTok"/>
        </w:rPr>
        <w:t>300</w:t>
      </w:r>
      <w:r>
        <w:rPr>
          <w:rStyle w:val="NormalTok"/>
        </w:rPr>
        <w:t xml:space="preserve">, </w:t>
      </w:r>
      <w:r>
        <w:rPr>
          <w:rStyle w:val="DecValTok"/>
        </w:rPr>
        <w:t>400</w:t>
      </w:r>
      <w:r>
        <w:rPr>
          <w:rStyle w:val="NormalTok"/>
        </w:rPr>
        <w:t xml:space="preserve">, </w:t>
      </w:r>
      <w:r>
        <w:rPr>
          <w:rStyle w:val="DecValTok"/>
        </w:rPr>
        <w:t>1</w:t>
      </w:r>
      <w:r>
        <w:rPr>
          <w:rStyle w:val="NormalTok"/>
        </w:rPr>
        <w:t>)),</w:t>
      </w:r>
      <w:r>
        <w:br/>
      </w:r>
      <w:r>
        <w:rPr>
          <w:rStyle w:val="NormalTok"/>
        </w:rPr>
        <w:t xml:space="preserve">        (</w:t>
      </w:r>
      <w:r>
        <w:rPr>
          <w:rStyle w:val="StringTok"/>
        </w:rPr>
        <w:t>"/measure"</w:t>
      </w:r>
      <w:r>
        <w:rPr>
          <w:rStyle w:val="NormalTok"/>
        </w:rPr>
        <w:t>, action(</w:t>
      </w:r>
      <w:r>
        <w:rPr>
          <w:rStyle w:val="StringTok"/>
        </w:rPr>
        <w:t>"measure-2"</w:t>
      </w:r>
      <w:r>
        <w:rPr>
          <w:rStyle w:val="NormalTok"/>
        </w:rPr>
        <w:t xml:space="preserve">, </w:t>
      </w:r>
      <w:r>
        <w:rPr>
          <w:rStyle w:val="DecValTok"/>
        </w:rPr>
        <w:t>300</w:t>
      </w:r>
      <w:r>
        <w:rPr>
          <w:rStyle w:val="NormalTok"/>
        </w:rPr>
        <w:t xml:space="preserve">, </w:t>
      </w:r>
      <w:r>
        <w:rPr>
          <w:rStyle w:val="DecValTok"/>
        </w:rPr>
        <w:t>400</w:t>
      </w:r>
      <w:r>
        <w:rPr>
          <w:rStyle w:val="NormalTok"/>
        </w:rPr>
        <w:t xml:space="preserve">, </w:t>
      </w:r>
      <w:r>
        <w:rPr>
          <w:rStyle w:val="DecValTok"/>
        </w:rPr>
        <w:t>2</w:t>
      </w:r>
      <w:r>
        <w:rPr>
          <w:rStyle w:val="NormalTok"/>
        </w:rPr>
        <w:t>)),</w:t>
      </w:r>
      <w:r>
        <w:br/>
      </w:r>
      <w:r>
        <w:rPr>
          <w:rStyle w:val="NormalTok"/>
        </w:rPr>
        <w:t xml:space="preserve">        (</w:t>
      </w:r>
      <w:r>
        <w:rPr>
          <w:rStyle w:val="StringTok"/>
        </w:rPr>
        <w:t>"/clear"</w:t>
      </w:r>
      <w:r>
        <w:rPr>
          <w:rStyle w:val="NormalTok"/>
        </w:rPr>
        <w:t>, action(</w:t>
      </w:r>
      <w:r>
        <w:rPr>
          <w:rStyle w:val="StringTok"/>
        </w:rPr>
        <w:t>"clear-1"</w:t>
      </w:r>
      <w:r>
        <w:rPr>
          <w:rStyle w:val="NormalTok"/>
        </w:rPr>
        <w:t xml:space="preserve">, </w:t>
      </w:r>
      <w:r>
        <w:rPr>
          <w:rStyle w:val="DecValTok"/>
        </w:rPr>
        <w:t>300</w:t>
      </w:r>
      <w:r>
        <w:rPr>
          <w:rStyle w:val="NormalTok"/>
        </w:rPr>
        <w:t xml:space="preserve">, </w:t>
      </w:r>
      <w:r>
        <w:rPr>
          <w:rStyle w:val="DecValTok"/>
        </w:rPr>
        <w:t>0</w:t>
      </w:r>
      <w:r>
        <w:rPr>
          <w:rStyle w:val="NormalTok"/>
        </w:rPr>
        <w:t xml:space="preserve">, </w:t>
      </w:r>
      <w:r>
        <w:rPr>
          <w:rStyle w:val="DecValTok"/>
        </w:rPr>
        <w:t>3</w:t>
      </w:r>
      <w:r>
        <w:rPr>
          <w:rStyle w:val="NormalTok"/>
        </w:rPr>
        <w:t>)),</w:t>
      </w:r>
      <w:r>
        <w:br/>
      </w:r>
      <w:r>
        <w:rPr>
          <w:rStyle w:val="NormalTok"/>
        </w:rPr>
        <w:t xml:space="preserve">        (</w:t>
      </w:r>
      <w:r>
        <w:rPr>
          <w:rStyle w:val="StringTok"/>
        </w:rPr>
        <w:t>"/measure"</w:t>
      </w:r>
      <w:r>
        <w:rPr>
          <w:rStyle w:val="NormalTok"/>
        </w:rPr>
        <w:t>, action(</w:t>
      </w:r>
      <w:r>
        <w:rPr>
          <w:rStyle w:val="StringTok"/>
        </w:rPr>
        <w:t>"measure-3"</w:t>
      </w:r>
      <w:r>
        <w:rPr>
          <w:rStyle w:val="NormalTok"/>
        </w:rPr>
        <w:t xml:space="preserve">, </w:t>
      </w:r>
      <w:r>
        <w:rPr>
          <w:rStyle w:val="DecValTok"/>
        </w:rPr>
        <w:t>300</w:t>
      </w:r>
      <w:r>
        <w:rPr>
          <w:rStyle w:val="NormalTok"/>
        </w:rPr>
        <w:t xml:space="preserve">, </w:t>
      </w:r>
      <w:r>
        <w:rPr>
          <w:rStyle w:val="DecValTok"/>
        </w:rPr>
        <w:t>0</w:t>
      </w:r>
      <w:r>
        <w:rPr>
          <w:rStyle w:val="NormalTok"/>
        </w:rPr>
        <w:t xml:space="preserve">, </w:t>
      </w:r>
      <w:r>
        <w:rPr>
          <w:rStyle w:val="DecValTok"/>
        </w:rPr>
        <w:t>2</w:t>
      </w:r>
      <w:r>
        <w:rPr>
          <w:rStyle w:val="NormalTok"/>
        </w:rPr>
        <w:t>)),</w:t>
      </w:r>
      <w:r>
        <w:br/>
      </w:r>
      <w:r>
        <w:rPr>
          <w:rStyle w:val="NormalTok"/>
        </w:rPr>
        <w:t xml:space="preserve">    ]</w:t>
      </w:r>
      <w:r>
        <w:br/>
      </w:r>
      <w:r>
        <w:br/>
      </w:r>
      <w:r>
        <w:rPr>
          <w:rStyle w:val="NormalTok"/>
        </w:rPr>
        <w:t xml:space="preserve">    </w:t>
      </w:r>
      <w:r>
        <w:rPr>
          <w:rStyle w:val="ControlFlowTok"/>
        </w:rPr>
        <w:t>for</w:t>
      </w:r>
      <w:r>
        <w:rPr>
          <w:rStyle w:val="NormalTok"/>
        </w:rPr>
        <w:t xml:space="preserve"> path, payload </w:t>
      </w:r>
      <w:r>
        <w:rPr>
          <w:rStyle w:val="KeywordTok"/>
        </w:rPr>
        <w:t>in</w:t>
      </w:r>
      <w:r>
        <w:rPr>
          <w:rStyle w:val="NormalTok"/>
        </w:rPr>
        <w:t xml:space="preserve"> actions:</w:t>
      </w:r>
      <w:r>
        <w:br/>
      </w:r>
      <w:r>
        <w:rPr>
          <w:rStyle w:val="NormalTok"/>
        </w:rPr>
        <w:t xml:space="preserve">        </w:t>
      </w:r>
      <w:r>
        <w:rPr>
          <w:rStyle w:val="CommentTok"/>
        </w:rPr>
        <w:t xml:space="preserve"># </w:t>
      </w:r>
      <w:r>
        <w:rPr>
          <w:rStyle w:val="CommentTok"/>
        </w:rPr>
        <w:t>如果因网络故障重试本动作，必须复用这个</w:t>
      </w:r>
      <w:r>
        <w:rPr>
          <w:rStyle w:val="CommentTok"/>
        </w:rPr>
        <w:t>payload</w:t>
      </w:r>
      <w:r>
        <w:rPr>
          <w:rStyle w:val="CommentTok"/>
        </w:rPr>
        <w:t>及其中的</w:t>
      </w:r>
      <w:r>
        <w:rPr>
          <w:rStyle w:val="CommentTok"/>
        </w:rPr>
        <w:t>request_id</w:t>
      </w:r>
      <w:r>
        <w:rPr>
          <w:rStyle w:val="CommentTok"/>
        </w:rPr>
        <w:t>。</w:t>
      </w:r>
      <w:r>
        <w:br/>
      </w:r>
      <w:r>
        <w:rPr>
          <w:rStyle w:val="NormalTok"/>
        </w:rPr>
        <w:t xml:space="preserve">        response </w:t>
      </w:r>
      <w:r>
        <w:rPr>
          <w:rStyle w:val="OperatorTok"/>
        </w:rPr>
        <w:t>=</w:t>
      </w:r>
      <w:r>
        <w:rPr>
          <w:rStyle w:val="NormalTok"/>
        </w:rPr>
        <w:t xml:space="preserve"> post(path, payload)</w:t>
      </w:r>
      <w:r>
        <w:br/>
      </w:r>
      <w:r>
        <w:rPr>
          <w:rStyle w:val="NormalTok"/>
        </w:rPr>
        <w:t xml:space="preserve">        </w:t>
      </w:r>
      <w:r>
        <w:rPr>
          <w:rStyle w:val="ControlFlowTok"/>
        </w:rPr>
        <w:t>if</w:t>
      </w:r>
      <w:r>
        <w:rPr>
          <w:rStyle w:val="NormalTok"/>
        </w:rPr>
        <w:t xml:space="preserve"> response.get(</w:t>
      </w:r>
      <w:r>
        <w:rPr>
          <w:rStyle w:val="StringTok"/>
        </w:rPr>
        <w:t>"accepted"</w:t>
      </w:r>
      <w:r>
        <w:rPr>
          <w:rStyle w:val="NormalTok"/>
        </w:rPr>
        <w:t xml:space="preserve">) </w:t>
      </w:r>
      <w:r>
        <w:rPr>
          <w:rStyle w:val="KeywordTok"/>
        </w:rPr>
        <w:t>is</w:t>
      </w:r>
      <w:r>
        <w:rPr>
          <w:rStyle w:val="NormalTok"/>
        </w:rPr>
        <w:t xml:space="preserve"> </w:t>
      </w:r>
      <w:r>
        <w:rPr>
          <w:rStyle w:val="KeywordTok"/>
        </w:rPr>
        <w:t>not</w:t>
      </w:r>
      <w:r>
        <w:rPr>
          <w:rStyle w:val="NormalTok"/>
        </w:rPr>
        <w:t xml:space="preserve"> </w:t>
      </w:r>
      <w:r>
        <w:rPr>
          <w:rStyle w:val="VariableTok"/>
        </w:rPr>
        <w:t>True</w:t>
      </w:r>
      <w:r>
        <w:rPr>
          <w:rStyle w:val="NormalTok"/>
        </w:rPr>
        <w:t>:</w:t>
      </w:r>
      <w:r>
        <w:br/>
      </w:r>
      <w:r>
        <w:rPr>
          <w:rStyle w:val="NormalTok"/>
        </w:rPr>
        <w:lastRenderedPageBreak/>
        <w:t xml:space="preserve">            </w:t>
      </w:r>
      <w:r>
        <w:rPr>
          <w:rStyle w:val="BuiltInTok"/>
        </w:rPr>
        <w:t>print</w:t>
      </w:r>
      <w:r>
        <w:rPr>
          <w:rStyle w:val="NormalTok"/>
        </w:rPr>
        <w:t>(</w:t>
      </w:r>
      <w:r>
        <w:rPr>
          <w:rStyle w:val="StringTok"/>
        </w:rPr>
        <w:t>"</w:t>
      </w:r>
      <w:r>
        <w:rPr>
          <w:rStyle w:val="StringTok"/>
        </w:rPr>
        <w:t>请求未执行</w:t>
      </w:r>
      <w:r>
        <w:rPr>
          <w:rStyle w:val="StringTok"/>
        </w:rPr>
        <w:t>"</w:t>
      </w:r>
      <w:r>
        <w:rPr>
          <w:rStyle w:val="NormalTok"/>
        </w:rPr>
        <w:t>)</w:t>
      </w:r>
      <w:r>
        <w:br/>
      </w:r>
      <w:r>
        <w:rPr>
          <w:rStyle w:val="NormalTok"/>
        </w:rPr>
        <w:t xml:space="preserve">            </w:t>
      </w:r>
      <w:r>
        <w:rPr>
          <w:rStyle w:val="ControlFlowTok"/>
        </w:rPr>
        <w:t>return</w:t>
      </w:r>
      <w:r>
        <w:br/>
      </w:r>
      <w:r>
        <w:br/>
      </w:r>
      <w:r>
        <w:rPr>
          <w:rStyle w:val="NormalTok"/>
        </w:rPr>
        <w:t xml:space="preserve">        </w:t>
      </w:r>
      <w:r>
        <w:rPr>
          <w:rStyle w:val="ControlFlowTok"/>
        </w:rPr>
        <w:t>if</w:t>
      </w:r>
      <w:r>
        <w:rPr>
          <w:rStyle w:val="NormalTok"/>
        </w:rPr>
        <w:t xml:space="preserve"> path </w:t>
      </w:r>
      <w:r>
        <w:rPr>
          <w:rStyle w:val="OperatorTok"/>
        </w:rPr>
        <w:t>==</w:t>
      </w:r>
      <w:r>
        <w:rPr>
          <w:rStyle w:val="NormalTok"/>
        </w:rPr>
        <w:t xml:space="preserve"> </w:t>
      </w:r>
      <w:r>
        <w:rPr>
          <w:rStyle w:val="StringTok"/>
        </w:rPr>
        <w:t>"/measure"</w:t>
      </w:r>
      <w:r>
        <w:rPr>
          <w:rStyle w:val="NormalTok"/>
        </w:rPr>
        <w:t>:</w:t>
      </w:r>
      <w:r>
        <w:br/>
      </w:r>
      <w:r>
        <w:rPr>
          <w:rStyle w:val="NormalTok"/>
        </w:rPr>
        <w:t xml:space="preserve">            </w:t>
      </w:r>
      <w:r>
        <w:rPr>
          <w:rStyle w:val="ControlFlowTok"/>
        </w:rPr>
        <w:t>if</w:t>
      </w:r>
      <w:r>
        <w:rPr>
          <w:rStyle w:val="NormalTok"/>
        </w:rPr>
        <w:t xml:space="preserve"> response[</w:t>
      </w:r>
      <w:r>
        <w:rPr>
          <w:rStyle w:val="StringTok"/>
        </w:rPr>
        <w:t>"measure_result"</w:t>
      </w:r>
      <w:r>
        <w:rPr>
          <w:rStyle w:val="NormalTok"/>
        </w:rPr>
        <w:t xml:space="preserve">] </w:t>
      </w:r>
      <w:r>
        <w:rPr>
          <w:rStyle w:val="OperatorTok"/>
        </w:rPr>
        <w:t>==</w:t>
      </w:r>
      <w:r>
        <w:rPr>
          <w:rStyle w:val="NormalTok"/>
        </w:rPr>
        <w:t xml:space="preserve"> </w:t>
      </w:r>
      <w:r>
        <w:rPr>
          <w:rStyle w:val="StringTok"/>
        </w:rPr>
        <w:t>"direction"</w:t>
      </w:r>
      <w:r>
        <w:rPr>
          <w:rStyle w:val="NormalTok"/>
        </w:rPr>
        <w:t>:</w:t>
      </w:r>
      <w:r>
        <w:br/>
      </w:r>
      <w:r>
        <w:rPr>
          <w:rStyle w:val="NormalTok"/>
        </w:rPr>
        <w:t xml:space="preserve">                </w:t>
      </w:r>
      <w:r>
        <w:rPr>
          <w:rStyle w:val="BuiltInTok"/>
        </w:rPr>
        <w:t>print</w:t>
      </w:r>
      <w:r>
        <w:rPr>
          <w:rStyle w:val="NormalTok"/>
        </w:rPr>
        <w:t>(</w:t>
      </w:r>
      <w:r>
        <w:rPr>
          <w:rStyle w:val="StringTok"/>
        </w:rPr>
        <w:t>"</w:t>
      </w:r>
      <w:r>
        <w:rPr>
          <w:rStyle w:val="StringTok"/>
        </w:rPr>
        <w:t>示向度：</w:t>
      </w:r>
      <w:r>
        <w:rPr>
          <w:rStyle w:val="StringTok"/>
        </w:rPr>
        <w:t>"</w:t>
      </w:r>
      <w:r>
        <w:rPr>
          <w:rStyle w:val="NormalTok"/>
        </w:rPr>
        <w:t>, response[</w:t>
      </w:r>
      <w:r>
        <w:rPr>
          <w:rStyle w:val="StringTok"/>
        </w:rPr>
        <w:t>"svd_deg"</w:t>
      </w:r>
      <w:r>
        <w:rPr>
          <w:rStyle w:val="NormalTok"/>
        </w:rPr>
        <w:t xml:space="preserve">], </w:t>
      </w:r>
      <w:r>
        <w:rPr>
          <w:rStyle w:val="StringTok"/>
        </w:rPr>
        <w:t>"</w:t>
      </w:r>
      <w:r>
        <w:rPr>
          <w:rStyle w:val="StringTok"/>
        </w:rPr>
        <w:t>度</w:t>
      </w:r>
      <w:r>
        <w:rPr>
          <w:rStyle w:val="StringTok"/>
        </w:rPr>
        <w:t>"</w:t>
      </w:r>
      <w:r>
        <w:rPr>
          <w:rStyle w:val="NormalTok"/>
        </w:rPr>
        <w:t>)</w:t>
      </w:r>
      <w:r>
        <w:br/>
      </w:r>
      <w:r>
        <w:rPr>
          <w:rStyle w:val="NormalTok"/>
        </w:rPr>
        <w:t xml:space="preserve">            </w:t>
      </w:r>
      <w:r>
        <w:rPr>
          <w:rStyle w:val="ControlFlowTok"/>
        </w:rPr>
        <w:t>elif</w:t>
      </w:r>
      <w:r>
        <w:rPr>
          <w:rStyle w:val="NormalTok"/>
        </w:rPr>
        <w:t xml:space="preserve"> response[</w:t>
      </w:r>
      <w:r>
        <w:rPr>
          <w:rStyle w:val="StringTok"/>
        </w:rPr>
        <w:t>"measure_result"</w:t>
      </w:r>
      <w:r>
        <w:rPr>
          <w:rStyle w:val="NormalTok"/>
        </w:rPr>
        <w:t xml:space="preserve">] </w:t>
      </w:r>
      <w:r>
        <w:rPr>
          <w:rStyle w:val="OperatorTok"/>
        </w:rPr>
        <w:t>==</w:t>
      </w:r>
      <w:r>
        <w:rPr>
          <w:rStyle w:val="NormalTok"/>
        </w:rPr>
        <w:t xml:space="preserve"> </w:t>
      </w:r>
      <w:r>
        <w:rPr>
          <w:rStyle w:val="StringTok"/>
        </w:rPr>
        <w:t>"near"</w:t>
      </w:r>
      <w:r>
        <w:rPr>
          <w:rStyle w:val="NormalTok"/>
        </w:rPr>
        <w:t>:</w:t>
      </w:r>
      <w:r>
        <w:br/>
      </w:r>
      <w:r>
        <w:rPr>
          <w:rStyle w:val="NormalTok"/>
        </w:rPr>
        <w:t xml:space="preserve">                </w:t>
      </w:r>
      <w:r>
        <w:rPr>
          <w:rStyle w:val="BuiltInTok"/>
        </w:rPr>
        <w:t>print</w:t>
      </w:r>
      <w:r>
        <w:rPr>
          <w:rStyle w:val="NormalTok"/>
        </w:rPr>
        <w:t>(</w:t>
      </w:r>
      <w:r>
        <w:rPr>
          <w:rStyle w:val="StringTok"/>
        </w:rPr>
        <w:t>"</w:t>
      </w:r>
      <w:r>
        <w:rPr>
          <w:rStyle w:val="StringTok"/>
        </w:rPr>
        <w:t>距离过近，没有示向度</w:t>
      </w:r>
      <w:r>
        <w:rPr>
          <w:rStyle w:val="StringTok"/>
        </w:rPr>
        <w:t>"</w:t>
      </w:r>
      <w:r>
        <w:rPr>
          <w:rStyle w:val="NormalTok"/>
        </w:rPr>
        <w:t>)</w:t>
      </w:r>
      <w:r>
        <w:br/>
      </w:r>
      <w:r>
        <w:rPr>
          <w:rStyle w:val="NormalTok"/>
        </w:rPr>
        <w:t xml:space="preserve">            </w:t>
      </w:r>
      <w:r>
        <w:rPr>
          <w:rStyle w:val="ControlFlowTok"/>
        </w:rPr>
        <w:t>else</w:t>
      </w:r>
      <w:r>
        <w:rPr>
          <w:rStyle w:val="NormalTok"/>
        </w:rPr>
        <w:t>:</w:t>
      </w:r>
      <w:r>
        <w:br/>
      </w:r>
      <w:r>
        <w:rPr>
          <w:rStyle w:val="NormalTok"/>
        </w:rPr>
        <w:t xml:space="preserve">                </w:t>
      </w:r>
      <w:r>
        <w:rPr>
          <w:rStyle w:val="BuiltInTok"/>
        </w:rPr>
        <w:t>print</w:t>
      </w:r>
      <w:r>
        <w:rPr>
          <w:rStyle w:val="NormalTok"/>
        </w:rPr>
        <w:t>(</w:t>
      </w:r>
      <w:r>
        <w:rPr>
          <w:rStyle w:val="StringTok"/>
        </w:rPr>
        <w:t>"</w:t>
      </w:r>
      <w:r>
        <w:rPr>
          <w:rStyle w:val="StringTok"/>
        </w:rPr>
        <w:t>未测得信号</w:t>
      </w:r>
      <w:r>
        <w:rPr>
          <w:rStyle w:val="StringTok"/>
        </w:rPr>
        <w:t>"</w:t>
      </w:r>
      <w:r>
        <w:rPr>
          <w:rStyle w:val="NormalTok"/>
        </w:rPr>
        <w:t>)</w:t>
      </w:r>
      <w:r>
        <w:br/>
      </w:r>
      <w:r>
        <w:rPr>
          <w:rStyle w:val="NormalTok"/>
        </w:rPr>
        <w:t xml:space="preserve">        </w:t>
      </w:r>
      <w:r>
        <w:rPr>
          <w:rStyle w:val="ControlFlowTok"/>
        </w:rPr>
        <w:t>else</w:t>
      </w:r>
      <w:r>
        <w:rPr>
          <w:rStyle w:val="NormalTok"/>
        </w:rPr>
        <w:t>:</w:t>
      </w:r>
      <w:r>
        <w:br/>
      </w:r>
      <w:r>
        <w:rPr>
          <w:rStyle w:val="NormalTok"/>
        </w:rPr>
        <w:t xml:space="preserve">            </w:t>
      </w:r>
      <w:r>
        <w:rPr>
          <w:rStyle w:val="ControlFlowTok"/>
        </w:rPr>
        <w:t>if</w:t>
      </w:r>
      <w:r>
        <w:rPr>
          <w:rStyle w:val="NormalTok"/>
        </w:rPr>
        <w:t xml:space="preserve"> response[</w:t>
      </w:r>
      <w:r>
        <w:rPr>
          <w:rStyle w:val="StringTok"/>
        </w:rPr>
        <w:t>"clear_result"</w:t>
      </w:r>
      <w:r>
        <w:rPr>
          <w:rStyle w:val="NormalTok"/>
        </w:rPr>
        <w:t xml:space="preserve">] </w:t>
      </w:r>
      <w:r>
        <w:rPr>
          <w:rStyle w:val="OperatorTok"/>
        </w:rPr>
        <w:t>==</w:t>
      </w:r>
      <w:r>
        <w:rPr>
          <w:rStyle w:val="NormalTok"/>
        </w:rPr>
        <w:t xml:space="preserve"> </w:t>
      </w:r>
      <w:r>
        <w:rPr>
          <w:rStyle w:val="StringTok"/>
        </w:rPr>
        <w:t>"success"</w:t>
      </w:r>
      <w:r>
        <w:rPr>
          <w:rStyle w:val="NormalTok"/>
        </w:rPr>
        <w:t>:</w:t>
      </w:r>
      <w:r>
        <w:br/>
      </w:r>
      <w:r>
        <w:rPr>
          <w:rStyle w:val="NormalTok"/>
        </w:rPr>
        <w:t xml:space="preserve">                </w:t>
      </w:r>
      <w:r>
        <w:rPr>
          <w:rStyle w:val="BuiltInTok"/>
        </w:rPr>
        <w:t>print</w:t>
      </w:r>
      <w:r>
        <w:rPr>
          <w:rStyle w:val="NormalTok"/>
        </w:rPr>
        <w:t>(</w:t>
      </w:r>
      <w:r>
        <w:rPr>
          <w:rStyle w:val="StringTok"/>
        </w:rPr>
        <w:t>"</w:t>
      </w:r>
      <w:r>
        <w:rPr>
          <w:rStyle w:val="StringTok"/>
        </w:rPr>
        <w:t>清除成功</w:t>
      </w:r>
      <w:r>
        <w:rPr>
          <w:rStyle w:val="StringTok"/>
        </w:rPr>
        <w:t>"</w:t>
      </w:r>
      <w:r>
        <w:rPr>
          <w:rStyle w:val="NormalTok"/>
        </w:rPr>
        <w:t>)</w:t>
      </w:r>
      <w:r>
        <w:br/>
      </w:r>
      <w:r>
        <w:rPr>
          <w:rStyle w:val="NormalTok"/>
        </w:rPr>
        <w:t xml:space="preserve">            </w:t>
      </w:r>
      <w:r>
        <w:rPr>
          <w:rStyle w:val="ControlFlowTok"/>
        </w:rPr>
        <w:t>else</w:t>
      </w:r>
      <w:r>
        <w:rPr>
          <w:rStyle w:val="NormalTok"/>
        </w:rPr>
        <w:t>:</w:t>
      </w:r>
      <w:r>
        <w:br/>
      </w:r>
      <w:r>
        <w:rPr>
          <w:rStyle w:val="NormalTok"/>
        </w:rPr>
        <w:t xml:space="preserve">                </w:t>
      </w:r>
      <w:r>
        <w:rPr>
          <w:rStyle w:val="BuiltInTok"/>
        </w:rPr>
        <w:t>print</w:t>
      </w:r>
      <w:r>
        <w:rPr>
          <w:rStyle w:val="NormalTok"/>
        </w:rPr>
        <w:t>(</w:t>
      </w:r>
      <w:r>
        <w:rPr>
          <w:rStyle w:val="StringTok"/>
        </w:rPr>
        <w:t>"</w:t>
      </w:r>
      <w:r>
        <w:rPr>
          <w:rStyle w:val="StringTok"/>
        </w:rPr>
        <w:t>清除位置附近没有目标</w:t>
      </w:r>
      <w:r>
        <w:rPr>
          <w:rStyle w:val="StringTok"/>
        </w:rPr>
        <w:t>"</w:t>
      </w:r>
      <w:r>
        <w:rPr>
          <w:rStyle w:val="NormalTok"/>
        </w:rPr>
        <w:t>)</w:t>
      </w:r>
      <w:r>
        <w:br/>
      </w:r>
      <w:r>
        <w:br/>
      </w:r>
      <w:r>
        <w:rPr>
          <w:rStyle w:val="NormalTok"/>
        </w:rPr>
        <w:t xml:space="preserve">    exit_response </w:t>
      </w:r>
      <w:r>
        <w:rPr>
          <w:rStyle w:val="OperatorTok"/>
        </w:rPr>
        <w:t>=</w:t>
      </w:r>
      <w:r>
        <w:rPr>
          <w:rStyle w:val="NormalTok"/>
        </w:rPr>
        <w:t xml:space="preserve"> post(</w:t>
      </w:r>
      <w:r>
        <w:rPr>
          <w:rStyle w:val="StringTok"/>
        </w:rPr>
        <w:t>"/exit"</w:t>
      </w:r>
      <w:r>
        <w:rPr>
          <w:rStyle w:val="NormalTok"/>
        </w:rPr>
        <w:t>, base(</w:t>
      </w:r>
      <w:r>
        <w:rPr>
          <w:rStyle w:val="StringTok"/>
        </w:rPr>
        <w:t>"exit-1"</w:t>
      </w:r>
      <w:r>
        <w:rPr>
          <w:rStyle w:val="NormalTok"/>
        </w:rPr>
        <w:t>))</w:t>
      </w:r>
      <w:r>
        <w:br/>
      </w:r>
      <w:r>
        <w:rPr>
          <w:rStyle w:val="NormalTok"/>
        </w:rPr>
        <w:t xml:space="preserve">    </w:t>
      </w:r>
      <w:r>
        <w:rPr>
          <w:rStyle w:val="ControlFlowTok"/>
        </w:rPr>
        <w:t>if</w:t>
      </w:r>
      <w:r>
        <w:rPr>
          <w:rStyle w:val="NormalTok"/>
        </w:rPr>
        <w:t xml:space="preserve"> exit_response.get(</w:t>
      </w:r>
      <w:r>
        <w:rPr>
          <w:rStyle w:val="StringTok"/>
        </w:rPr>
        <w:t>"accepted"</w:t>
      </w:r>
      <w:r>
        <w:rPr>
          <w:rStyle w:val="NormalTok"/>
        </w:rPr>
        <w:t xml:space="preserve">) </w:t>
      </w:r>
      <w:r>
        <w:rPr>
          <w:rStyle w:val="KeywordTok"/>
        </w:rPr>
        <w:t>is</w:t>
      </w:r>
      <w:r>
        <w:rPr>
          <w:rStyle w:val="NormalTok"/>
        </w:rPr>
        <w:t xml:space="preserve"> </w:t>
      </w:r>
      <w:r>
        <w:rPr>
          <w:rStyle w:val="VariableTok"/>
        </w:rPr>
        <w:t>True</w:t>
      </w:r>
      <w:r>
        <w:rPr>
          <w:rStyle w:val="NormalTok"/>
        </w:rPr>
        <w:t>:</w:t>
      </w:r>
      <w:r>
        <w:br/>
      </w:r>
      <w:r>
        <w:rPr>
          <w:rStyle w:val="NormalTok"/>
        </w:rPr>
        <w:t xml:space="preserve">        </w:t>
      </w:r>
      <w:r>
        <w:rPr>
          <w:rStyle w:val="BuiltInTok"/>
        </w:rPr>
        <w:t>print</w:t>
      </w:r>
      <w:r>
        <w:rPr>
          <w:rStyle w:val="NormalTok"/>
        </w:rPr>
        <w:t>(</w:t>
      </w:r>
      <w:r>
        <w:rPr>
          <w:rStyle w:val="StringTok"/>
        </w:rPr>
        <w:t>"</w:t>
      </w:r>
      <w:r>
        <w:rPr>
          <w:rStyle w:val="StringTok"/>
        </w:rPr>
        <w:t>退出原因：</w:t>
      </w:r>
      <w:r>
        <w:rPr>
          <w:rStyle w:val="StringTok"/>
        </w:rPr>
        <w:t>"</w:t>
      </w:r>
      <w:r>
        <w:rPr>
          <w:rStyle w:val="NormalTok"/>
        </w:rPr>
        <w:t>, exit_response[</w:t>
      </w:r>
      <w:r>
        <w:rPr>
          <w:rStyle w:val="StringTok"/>
        </w:rPr>
        <w:t>"exit_reason"</w:t>
      </w:r>
      <w:r>
        <w:rPr>
          <w:rStyle w:val="NormalTok"/>
        </w:rPr>
        <w:t>])</w:t>
      </w:r>
      <w:r>
        <w:br/>
      </w:r>
      <w:r>
        <w:br/>
      </w:r>
      <w:r>
        <w:rPr>
          <w:rStyle w:val="NormalTok"/>
        </w:rPr>
        <w:t>main()</w:t>
      </w:r>
    </w:p>
    <w:p w:rsidR="00CA1506" w:rsidRDefault="00490F88">
      <w:pPr>
        <w:pStyle w:val="SourceCode"/>
      </w:pPr>
      <w:r>
        <w:t>Matlab</w:t>
      </w:r>
      <w:r>
        <w:t>版：</w:t>
      </w:r>
    </w:p>
    <w:p w:rsidR="00CA1506" w:rsidRDefault="00490F88" w:rsidP="00741076">
      <w:pPr>
        <w:pStyle w:val="SourceCode"/>
        <w:spacing w:after="0"/>
      </w:pPr>
      <w:r>
        <w:rPr>
          <w:rStyle w:val="KeywordTok"/>
        </w:rPr>
        <w:t>function</w:t>
      </w:r>
      <w:r>
        <w:rPr>
          <w:rStyle w:val="NormalTok"/>
        </w:rPr>
        <w:t xml:space="preserve"> </w:t>
      </w:r>
      <w:r>
        <w:rPr>
          <w:rStyle w:val="VariableTok"/>
        </w:rPr>
        <w:t>demo_robot</w:t>
      </w:r>
      <w:r>
        <w:rPr>
          <w:rStyle w:val="NormalTok"/>
        </w:rPr>
        <w:t>()</w:t>
      </w:r>
      <w:r>
        <w:br/>
      </w:r>
      <w:r>
        <w:br/>
      </w:r>
      <w:r>
        <w:rPr>
          <w:rStyle w:val="CommentTok"/>
        </w:rPr>
        <w:t xml:space="preserve">% </w:t>
      </w:r>
      <w:r>
        <w:rPr>
          <w:rStyle w:val="CommentTok"/>
        </w:rPr>
        <w:t>修改为你们自己的参赛队号。</w:t>
      </w:r>
      <w:r>
        <w:br/>
      </w:r>
      <w:r>
        <w:rPr>
          <w:rStyle w:val="VariableTok"/>
        </w:rPr>
        <w:t>baseUrl</w:t>
      </w:r>
      <w:r>
        <w:rPr>
          <w:rStyle w:val="NormalTok"/>
        </w:rPr>
        <w:t xml:space="preserve"> </w:t>
      </w:r>
      <w:r>
        <w:rPr>
          <w:rStyle w:val="OperatorTok"/>
        </w:rPr>
        <w:t>=</w:t>
      </w:r>
      <w:r>
        <w:rPr>
          <w:rStyle w:val="NormalTok"/>
        </w:rPr>
        <w:t xml:space="preserve"> </w:t>
      </w:r>
      <w:r>
        <w:rPr>
          <w:rStyle w:val="SpecialStringTok"/>
        </w:rPr>
        <w:t>'http://127.0.0.1:2026'</w:t>
      </w:r>
      <w:r>
        <w:rPr>
          <w:rStyle w:val="OperatorTok"/>
        </w:rPr>
        <w:t>;</w:t>
      </w:r>
      <w:r>
        <w:br/>
      </w:r>
      <w:r>
        <w:rPr>
          <w:rStyle w:val="VariableTok"/>
        </w:rPr>
        <w:t>robotId</w:t>
      </w:r>
      <w:r>
        <w:rPr>
          <w:rStyle w:val="NormalTok"/>
        </w:rPr>
        <w:t xml:space="preserve"> </w:t>
      </w:r>
      <w:r>
        <w:rPr>
          <w:rStyle w:val="OperatorTok"/>
        </w:rPr>
        <w:t>=</w:t>
      </w:r>
      <w:r>
        <w:rPr>
          <w:rStyle w:val="NormalTok"/>
        </w:rPr>
        <w:t xml:space="preserve"> </w:t>
      </w:r>
      <w:r>
        <w:rPr>
          <w:rStyle w:val="SpecialStringTok"/>
        </w:rPr>
        <w:t>'&lt;</w:t>
      </w:r>
      <w:r>
        <w:rPr>
          <w:rStyle w:val="SpecialStringTok"/>
        </w:rPr>
        <w:t>参赛队号</w:t>
      </w:r>
      <w:r>
        <w:rPr>
          <w:rStyle w:val="SpecialStringTok"/>
        </w:rPr>
        <w:t>&gt;'</w:t>
      </w:r>
      <w:r>
        <w:rPr>
          <w:rStyle w:val="OperatorTok"/>
        </w:rPr>
        <w:t>;</w:t>
      </w:r>
      <w:r>
        <w:br/>
      </w:r>
      <w:r>
        <w:rPr>
          <w:rStyle w:val="VariableTok"/>
        </w:rPr>
        <w:t>options</w:t>
      </w:r>
      <w:r>
        <w:rPr>
          <w:rStyle w:val="NormalTok"/>
        </w:rPr>
        <w:t xml:space="preserve"> </w:t>
      </w:r>
      <w:r>
        <w:rPr>
          <w:rStyle w:val="OperatorTok"/>
        </w:rPr>
        <w:t>=</w:t>
      </w:r>
      <w:r>
        <w:rPr>
          <w:rStyle w:val="NormalTok"/>
        </w:rPr>
        <w:t xml:space="preserve"> </w:t>
      </w:r>
      <w:r>
        <w:rPr>
          <w:rStyle w:val="VariableTok"/>
        </w:rPr>
        <w:t>weboptions</w:t>
      </w:r>
      <w:r>
        <w:rPr>
          <w:rStyle w:val="NormalTok"/>
        </w:rPr>
        <w:t>(</w:t>
      </w:r>
      <w:r>
        <w:rPr>
          <w:rStyle w:val="SpecialStringTok"/>
        </w:rPr>
        <w:t>'MediaType'</w:t>
      </w:r>
      <w:r>
        <w:rPr>
          <w:rStyle w:val="OperatorTok"/>
        </w:rPr>
        <w:t>,</w:t>
      </w:r>
      <w:r>
        <w:rPr>
          <w:rStyle w:val="NormalTok"/>
        </w:rPr>
        <w:t xml:space="preserve"> </w:t>
      </w:r>
      <w:r>
        <w:rPr>
          <w:rStyle w:val="SpecialStringTok"/>
        </w:rPr>
        <w:t>'application/json'</w:t>
      </w:r>
      <w:r>
        <w:rPr>
          <w:rStyle w:val="OperatorTok"/>
        </w:rPr>
        <w:t>,</w:t>
      </w:r>
      <w:r>
        <w:rPr>
          <w:rStyle w:val="NormalTok"/>
        </w:rPr>
        <w:t xml:space="preserve"> </w:t>
      </w:r>
      <w:r>
        <w:rPr>
          <w:rStyle w:val="SpecialStringTok"/>
        </w:rPr>
        <w:t>'Timeout'</w:t>
      </w:r>
      <w:r>
        <w:rPr>
          <w:rStyle w:val="OperatorTok"/>
        </w:rPr>
        <w:t>,</w:t>
      </w:r>
      <w:r>
        <w:rPr>
          <w:rStyle w:val="NormalTok"/>
        </w:rPr>
        <w:t xml:space="preserve"> </w:t>
      </w:r>
      <w:r>
        <w:rPr>
          <w:rStyle w:val="FloatTok"/>
        </w:rPr>
        <w:t>5</w:t>
      </w:r>
      <w:r>
        <w:rPr>
          <w:rStyle w:val="NormalTok"/>
        </w:rPr>
        <w:t>)</w:t>
      </w:r>
      <w:r>
        <w:rPr>
          <w:rStyle w:val="OperatorTok"/>
        </w:rPr>
        <w:t>;</w:t>
      </w:r>
      <w:r>
        <w:br/>
      </w:r>
      <w:r>
        <w:br/>
      </w:r>
      <w:r>
        <w:rPr>
          <w:rStyle w:val="VariableTok"/>
        </w:rPr>
        <w:t>enterRequest</w:t>
      </w:r>
      <w:r>
        <w:rPr>
          <w:rStyle w:val="NormalTok"/>
        </w:rPr>
        <w:t xml:space="preserve"> </w:t>
      </w:r>
      <w:r>
        <w:rPr>
          <w:rStyle w:val="OperatorTok"/>
        </w:rPr>
        <w:t>=</w:t>
      </w:r>
      <w:r>
        <w:rPr>
          <w:rStyle w:val="NormalTok"/>
        </w:rPr>
        <w:t xml:space="preserve"> </w:t>
      </w:r>
      <w:r>
        <w:rPr>
          <w:rStyle w:val="VariableTok"/>
        </w:rPr>
        <w:t>baseRequest</w:t>
      </w:r>
      <w:r>
        <w:rPr>
          <w:rStyle w:val="NormalTok"/>
        </w:rPr>
        <w:t>(</w:t>
      </w:r>
      <w:r>
        <w:rPr>
          <w:rStyle w:val="VariableTok"/>
        </w:rPr>
        <w:t>robotId</w:t>
      </w:r>
      <w:r>
        <w:rPr>
          <w:rStyle w:val="OperatorTok"/>
        </w:rPr>
        <w:t>,</w:t>
      </w:r>
      <w:r>
        <w:rPr>
          <w:rStyle w:val="NormalTok"/>
        </w:rPr>
        <w:t xml:space="preserve"> </w:t>
      </w:r>
      <w:r>
        <w:rPr>
          <w:rStyle w:val="SpecialStringTok"/>
        </w:rPr>
        <w:t>'enter-1'</w:t>
      </w:r>
      <w:r>
        <w:rPr>
          <w:rStyle w:val="NormalTok"/>
        </w:rPr>
        <w:t>)</w:t>
      </w:r>
      <w:r>
        <w:rPr>
          <w:rStyle w:val="OperatorTok"/>
        </w:rPr>
        <w:t>;</w:t>
      </w:r>
      <w:r>
        <w:br/>
      </w:r>
      <w:r>
        <w:rPr>
          <w:rStyle w:val="VariableTok"/>
        </w:rPr>
        <w:t>enterResponse</w:t>
      </w:r>
      <w:r>
        <w:rPr>
          <w:rStyle w:val="NormalTok"/>
        </w:rPr>
        <w:t xml:space="preserve"> </w:t>
      </w:r>
      <w:r>
        <w:rPr>
          <w:rStyle w:val="OperatorTok"/>
        </w:rPr>
        <w:t>=</w:t>
      </w:r>
      <w:r>
        <w:rPr>
          <w:rStyle w:val="NormalTok"/>
        </w:rPr>
        <w:t xml:space="preserve"> </w:t>
      </w:r>
      <w:r>
        <w:rPr>
          <w:rStyle w:val="VariableTok"/>
        </w:rPr>
        <w:t>post</w:t>
      </w:r>
      <w:r>
        <w:rPr>
          <w:rStyle w:val="NormalTok"/>
        </w:rPr>
        <w:t>(</w:t>
      </w:r>
      <w:r>
        <w:rPr>
          <w:rStyle w:val="VariableTok"/>
        </w:rPr>
        <w:t>baseUrl</w:t>
      </w:r>
      <w:r>
        <w:rPr>
          <w:rStyle w:val="OperatorTok"/>
        </w:rPr>
        <w:t>,</w:t>
      </w:r>
      <w:r>
        <w:rPr>
          <w:rStyle w:val="NormalTok"/>
        </w:rPr>
        <w:t xml:space="preserve"> </w:t>
      </w:r>
      <w:r>
        <w:rPr>
          <w:rStyle w:val="SpecialStringTok"/>
        </w:rPr>
        <w:t>'/enter'</w:t>
      </w:r>
      <w:r>
        <w:rPr>
          <w:rStyle w:val="OperatorTok"/>
        </w:rPr>
        <w:t>,</w:t>
      </w:r>
      <w:r>
        <w:rPr>
          <w:rStyle w:val="NormalTok"/>
        </w:rPr>
        <w:t xml:space="preserve"> </w:t>
      </w:r>
      <w:r>
        <w:rPr>
          <w:rStyle w:val="VariableTok"/>
        </w:rPr>
        <w:t>enterRequest</w:t>
      </w:r>
      <w:r>
        <w:rPr>
          <w:rStyle w:val="OperatorTok"/>
        </w:rPr>
        <w:t>,</w:t>
      </w:r>
      <w:r>
        <w:rPr>
          <w:rStyle w:val="NormalTok"/>
        </w:rPr>
        <w:t xml:space="preserve"> </w:t>
      </w:r>
      <w:r>
        <w:rPr>
          <w:rStyle w:val="VariableTok"/>
        </w:rPr>
        <w:t>options</w:t>
      </w:r>
      <w:r>
        <w:rPr>
          <w:rStyle w:val="NormalTok"/>
        </w:rPr>
        <w:t>)</w:t>
      </w:r>
      <w:r>
        <w:rPr>
          <w:rStyle w:val="OperatorTok"/>
        </w:rPr>
        <w:t>;</w:t>
      </w:r>
      <w:r>
        <w:br/>
      </w:r>
      <w:r>
        <w:rPr>
          <w:rStyle w:val="KeywordTok"/>
        </w:rPr>
        <w:t>if</w:t>
      </w:r>
      <w:r>
        <w:rPr>
          <w:rStyle w:val="NormalTok"/>
        </w:rPr>
        <w:t xml:space="preserve"> </w:t>
      </w:r>
      <w:r>
        <w:rPr>
          <w:rStyle w:val="VariableTok"/>
        </w:rPr>
        <w:t>enterResponse</w:t>
      </w:r>
      <w:r>
        <w:rPr>
          <w:rStyle w:val="NormalTok"/>
        </w:rPr>
        <w:t>.</w:t>
      </w:r>
      <w:r>
        <w:rPr>
          <w:rStyle w:val="VariableTok"/>
        </w:rPr>
        <w:t>accepted</w:t>
      </w:r>
      <w:r>
        <w:rPr>
          <w:rStyle w:val="NormalTok"/>
        </w:rPr>
        <w:t xml:space="preserve"> </w:t>
      </w:r>
      <w:r>
        <w:rPr>
          <w:rStyle w:val="OperatorTok"/>
        </w:rPr>
        <w:t>~=</w:t>
      </w:r>
      <w:r>
        <w:rPr>
          <w:rStyle w:val="NormalTok"/>
        </w:rPr>
        <w:t xml:space="preserve"> </w:t>
      </w:r>
      <w:r>
        <w:rPr>
          <w:rStyle w:val="VariableTok"/>
        </w:rPr>
        <w:t>true</w:t>
      </w:r>
      <w:r>
        <w:br/>
      </w:r>
      <w:r>
        <w:rPr>
          <w:rStyle w:val="NormalTok"/>
        </w:rPr>
        <w:t xml:space="preserve">    </w:t>
      </w:r>
      <w:r>
        <w:rPr>
          <w:rStyle w:val="VariableTok"/>
        </w:rPr>
        <w:t>fprintf</w:t>
      </w:r>
      <w:r>
        <w:rPr>
          <w:rStyle w:val="NormalTok"/>
        </w:rPr>
        <w:t>(</w:t>
      </w:r>
      <w:r>
        <w:rPr>
          <w:rStyle w:val="SpecialStringTok"/>
        </w:rPr>
        <w:t>'</w:t>
      </w:r>
      <w:r>
        <w:rPr>
          <w:rStyle w:val="SpecialStringTok"/>
        </w:rPr>
        <w:t>进入失败</w:t>
      </w:r>
      <w:r>
        <w:rPr>
          <w:rStyle w:val="SpecialStringTok"/>
        </w:rPr>
        <w:t>\n'</w:t>
      </w:r>
      <w:r>
        <w:rPr>
          <w:rStyle w:val="NormalTok"/>
        </w:rPr>
        <w:t>)</w:t>
      </w:r>
      <w:r>
        <w:rPr>
          <w:rStyle w:val="OperatorTok"/>
        </w:rPr>
        <w:t>;</w:t>
      </w:r>
      <w:r>
        <w:br/>
      </w:r>
      <w:r>
        <w:rPr>
          <w:rStyle w:val="NormalTok"/>
        </w:rPr>
        <w:t xml:space="preserve">    </w:t>
      </w:r>
      <w:r>
        <w:rPr>
          <w:rStyle w:val="KeywordTok"/>
        </w:rPr>
        <w:t>return</w:t>
      </w:r>
      <w:r>
        <w:rPr>
          <w:rStyle w:val="OperatorTok"/>
        </w:rPr>
        <w:t>;</w:t>
      </w:r>
      <w:r>
        <w:br/>
      </w:r>
      <w:r>
        <w:rPr>
          <w:rStyle w:val="KeywordTok"/>
        </w:rPr>
        <w:t>end</w:t>
      </w:r>
      <w:r>
        <w:br/>
      </w:r>
      <w:r>
        <w:br/>
      </w:r>
      <w:r>
        <w:rPr>
          <w:rStyle w:val="VariableTok"/>
        </w:rPr>
        <w:t>remainingTime</w:t>
      </w:r>
      <w:r>
        <w:rPr>
          <w:rStyle w:val="NormalTok"/>
        </w:rPr>
        <w:t xml:space="preserve"> </w:t>
      </w:r>
      <w:r>
        <w:rPr>
          <w:rStyle w:val="OperatorTok"/>
        </w:rPr>
        <w:t>=</w:t>
      </w:r>
      <w:r>
        <w:rPr>
          <w:rStyle w:val="NormalTok"/>
        </w:rPr>
        <w:t xml:space="preserve"> </w:t>
      </w:r>
      <w:r>
        <w:rPr>
          <w:rStyle w:val="VariableTok"/>
        </w:rPr>
        <w:t>enterResponse</w:t>
      </w:r>
      <w:r>
        <w:rPr>
          <w:rStyle w:val="NormalTok"/>
        </w:rPr>
        <w:t>.</w:t>
      </w:r>
      <w:r>
        <w:rPr>
          <w:rStyle w:val="VariableTok"/>
        </w:rPr>
        <w:t>remaining_real_duration_s</w:t>
      </w:r>
      <w:r>
        <w:rPr>
          <w:rStyle w:val="OperatorTok"/>
        </w:rPr>
        <w:t>;</w:t>
      </w:r>
      <w:r>
        <w:br/>
      </w:r>
      <w:r>
        <w:rPr>
          <w:rStyle w:val="VariableTok"/>
        </w:rPr>
        <w:t>fprintf</w:t>
      </w:r>
      <w:r>
        <w:rPr>
          <w:rStyle w:val="NormalTok"/>
        </w:rPr>
        <w:t>(</w:t>
      </w:r>
      <w:r>
        <w:rPr>
          <w:rStyle w:val="SpecialStringTok"/>
        </w:rPr>
        <w:t>'</w:t>
      </w:r>
      <w:r>
        <w:rPr>
          <w:rStyle w:val="SpecialStringTok"/>
        </w:rPr>
        <w:t>本局可用现实时间：</w:t>
      </w:r>
      <w:r>
        <w:rPr>
          <w:rStyle w:val="SpecialStringTok"/>
        </w:rPr>
        <w:t>%d</w:t>
      </w:r>
      <w:r>
        <w:rPr>
          <w:rStyle w:val="SpecialStringTok"/>
        </w:rPr>
        <w:t>秒</w:t>
      </w:r>
      <w:r>
        <w:rPr>
          <w:rStyle w:val="SpecialStringTok"/>
        </w:rPr>
        <w:t>\n'</w:t>
      </w:r>
      <w:r>
        <w:rPr>
          <w:rStyle w:val="OperatorTok"/>
        </w:rPr>
        <w:t>,</w:t>
      </w:r>
      <w:r>
        <w:rPr>
          <w:rStyle w:val="NormalTok"/>
        </w:rPr>
        <w:t xml:space="preserve"> </w:t>
      </w:r>
      <w:r>
        <w:rPr>
          <w:rStyle w:val="VariableTok"/>
        </w:rPr>
        <w:t>remainingTime</w:t>
      </w:r>
      <w:r>
        <w:rPr>
          <w:rStyle w:val="NormalTok"/>
        </w:rPr>
        <w:t>)</w:t>
      </w:r>
      <w:r>
        <w:rPr>
          <w:rStyle w:val="OperatorTok"/>
        </w:rPr>
        <w:t>;</w:t>
      </w:r>
      <w:r>
        <w:br/>
      </w:r>
      <w:r>
        <w:br/>
      </w:r>
      <w:r>
        <w:rPr>
          <w:rStyle w:val="CommentTok"/>
        </w:rPr>
        <w:t xml:space="preserve">% </w:t>
      </w:r>
      <w:r>
        <w:rPr>
          <w:rStyle w:val="CommentTok"/>
        </w:rPr>
        <w:t>与第</w:t>
      </w:r>
      <w:r>
        <w:rPr>
          <w:rStyle w:val="CommentTok"/>
        </w:rPr>
        <w:t>10</w:t>
      </w:r>
      <w:r>
        <w:rPr>
          <w:rStyle w:val="CommentTok"/>
        </w:rPr>
        <w:t>节计时示例完全相同的四个动作。</w:t>
      </w:r>
      <w:r>
        <w:br/>
      </w:r>
      <w:r>
        <w:rPr>
          <w:rStyle w:val="VariableTok"/>
        </w:rPr>
        <w:lastRenderedPageBreak/>
        <w:t>actions</w:t>
      </w:r>
      <w:r>
        <w:rPr>
          <w:rStyle w:val="NormalTok"/>
        </w:rPr>
        <w:t xml:space="preserve"> </w:t>
      </w:r>
      <w:r>
        <w:rPr>
          <w:rStyle w:val="OperatorTok"/>
        </w:rPr>
        <w:t>=</w:t>
      </w:r>
      <w:r>
        <w:rPr>
          <w:rStyle w:val="NormalTok"/>
        </w:rPr>
        <w:t xml:space="preserve"> {</w:t>
      </w:r>
      <w:r>
        <w:br/>
      </w:r>
      <w:r>
        <w:rPr>
          <w:rStyle w:val="NormalTok"/>
        </w:rPr>
        <w:t xml:space="preserve">    </w:t>
      </w:r>
      <w:r>
        <w:rPr>
          <w:rStyle w:val="SpecialStringTok"/>
        </w:rPr>
        <w:t>'/measure'</w:t>
      </w:r>
      <w:r>
        <w:rPr>
          <w:rStyle w:val="OperatorTok"/>
        </w:rPr>
        <w:t>,</w:t>
      </w:r>
      <w:r>
        <w:rPr>
          <w:rStyle w:val="NormalTok"/>
        </w:rPr>
        <w:t xml:space="preserve"> </w:t>
      </w:r>
      <w:r>
        <w:rPr>
          <w:rStyle w:val="VariableTok"/>
        </w:rPr>
        <w:t>actionRequest</w:t>
      </w:r>
      <w:r>
        <w:rPr>
          <w:rStyle w:val="NormalTok"/>
        </w:rPr>
        <w:t>(</w:t>
      </w:r>
      <w:r>
        <w:rPr>
          <w:rStyle w:val="VariableTok"/>
        </w:rPr>
        <w:t>robotId</w:t>
      </w:r>
      <w:r>
        <w:rPr>
          <w:rStyle w:val="OperatorTok"/>
        </w:rPr>
        <w:t>,</w:t>
      </w:r>
      <w:r>
        <w:rPr>
          <w:rStyle w:val="NormalTok"/>
        </w:rPr>
        <w:t xml:space="preserve"> </w:t>
      </w:r>
      <w:r>
        <w:rPr>
          <w:rStyle w:val="SpecialStringTok"/>
        </w:rPr>
        <w:t>'measure-1'</w:t>
      </w:r>
      <w:r>
        <w:rPr>
          <w:rStyle w:val="OperatorTok"/>
        </w:rPr>
        <w:t>,</w:t>
      </w:r>
      <w:r>
        <w:rPr>
          <w:rStyle w:val="NormalTok"/>
        </w:rPr>
        <w:t xml:space="preserve"> </w:t>
      </w:r>
      <w:r>
        <w:rPr>
          <w:rStyle w:val="FloatTok"/>
        </w:rPr>
        <w:t>300</w:t>
      </w:r>
      <w:r>
        <w:rPr>
          <w:rStyle w:val="OperatorTok"/>
        </w:rPr>
        <w:t>,</w:t>
      </w:r>
      <w:r>
        <w:rPr>
          <w:rStyle w:val="NormalTok"/>
        </w:rPr>
        <w:t xml:space="preserve"> </w:t>
      </w:r>
      <w:r>
        <w:rPr>
          <w:rStyle w:val="FloatTok"/>
        </w:rPr>
        <w:t>400</w:t>
      </w:r>
      <w:r>
        <w:rPr>
          <w:rStyle w:val="OperatorTok"/>
        </w:rPr>
        <w:t>,</w:t>
      </w:r>
      <w:r>
        <w:rPr>
          <w:rStyle w:val="NormalTok"/>
        </w:rPr>
        <w:t xml:space="preserve"> </w:t>
      </w:r>
      <w:r>
        <w:rPr>
          <w:rStyle w:val="FloatTok"/>
        </w:rPr>
        <w:t>1</w:t>
      </w:r>
      <w:r>
        <w:rPr>
          <w:rStyle w:val="NormalTok"/>
        </w:rPr>
        <w:t>)</w:t>
      </w:r>
      <w:r>
        <w:rPr>
          <w:rStyle w:val="OperatorTok"/>
        </w:rPr>
        <w:t>;</w:t>
      </w:r>
      <w:r>
        <w:br/>
      </w:r>
      <w:r>
        <w:rPr>
          <w:rStyle w:val="NormalTok"/>
        </w:rPr>
        <w:t xml:space="preserve">    </w:t>
      </w:r>
      <w:r>
        <w:rPr>
          <w:rStyle w:val="SpecialStringTok"/>
        </w:rPr>
        <w:t>'/measure'</w:t>
      </w:r>
      <w:r>
        <w:rPr>
          <w:rStyle w:val="OperatorTok"/>
        </w:rPr>
        <w:t>,</w:t>
      </w:r>
      <w:r>
        <w:rPr>
          <w:rStyle w:val="NormalTok"/>
        </w:rPr>
        <w:t xml:space="preserve"> </w:t>
      </w:r>
      <w:r>
        <w:rPr>
          <w:rStyle w:val="VariableTok"/>
        </w:rPr>
        <w:t>actionRequest</w:t>
      </w:r>
      <w:r>
        <w:rPr>
          <w:rStyle w:val="NormalTok"/>
        </w:rPr>
        <w:t>(</w:t>
      </w:r>
      <w:r>
        <w:rPr>
          <w:rStyle w:val="VariableTok"/>
        </w:rPr>
        <w:t>robotId</w:t>
      </w:r>
      <w:r>
        <w:rPr>
          <w:rStyle w:val="OperatorTok"/>
        </w:rPr>
        <w:t>,</w:t>
      </w:r>
      <w:r>
        <w:rPr>
          <w:rStyle w:val="NormalTok"/>
        </w:rPr>
        <w:t xml:space="preserve"> </w:t>
      </w:r>
      <w:r>
        <w:rPr>
          <w:rStyle w:val="SpecialStringTok"/>
        </w:rPr>
        <w:t>'measure-2'</w:t>
      </w:r>
      <w:r>
        <w:rPr>
          <w:rStyle w:val="OperatorTok"/>
        </w:rPr>
        <w:t>,</w:t>
      </w:r>
      <w:r>
        <w:rPr>
          <w:rStyle w:val="NormalTok"/>
        </w:rPr>
        <w:t xml:space="preserve"> </w:t>
      </w:r>
      <w:r>
        <w:rPr>
          <w:rStyle w:val="FloatTok"/>
        </w:rPr>
        <w:t>300</w:t>
      </w:r>
      <w:r>
        <w:rPr>
          <w:rStyle w:val="OperatorTok"/>
        </w:rPr>
        <w:t>,</w:t>
      </w:r>
      <w:r>
        <w:rPr>
          <w:rStyle w:val="NormalTok"/>
        </w:rPr>
        <w:t xml:space="preserve"> </w:t>
      </w:r>
      <w:r>
        <w:rPr>
          <w:rStyle w:val="FloatTok"/>
        </w:rPr>
        <w:t>400</w:t>
      </w:r>
      <w:r>
        <w:rPr>
          <w:rStyle w:val="OperatorTok"/>
        </w:rPr>
        <w:t>,</w:t>
      </w:r>
      <w:r>
        <w:rPr>
          <w:rStyle w:val="NormalTok"/>
        </w:rPr>
        <w:t xml:space="preserve"> </w:t>
      </w:r>
      <w:r>
        <w:rPr>
          <w:rStyle w:val="FloatTok"/>
        </w:rPr>
        <w:t>2</w:t>
      </w:r>
      <w:r>
        <w:rPr>
          <w:rStyle w:val="NormalTok"/>
        </w:rPr>
        <w:t>)</w:t>
      </w:r>
      <w:r>
        <w:rPr>
          <w:rStyle w:val="OperatorTok"/>
        </w:rPr>
        <w:t>;</w:t>
      </w:r>
      <w:r>
        <w:br/>
      </w:r>
      <w:r>
        <w:rPr>
          <w:rStyle w:val="NormalTok"/>
        </w:rPr>
        <w:t xml:space="preserve">    </w:t>
      </w:r>
      <w:r>
        <w:rPr>
          <w:rStyle w:val="SpecialStringTok"/>
        </w:rPr>
        <w:t>'/clear'</w:t>
      </w:r>
      <w:r>
        <w:rPr>
          <w:rStyle w:val="OperatorTok"/>
        </w:rPr>
        <w:t>,</w:t>
      </w:r>
      <w:r>
        <w:rPr>
          <w:rStyle w:val="NormalTok"/>
        </w:rPr>
        <w:t xml:space="preserve"> </w:t>
      </w:r>
      <w:r>
        <w:rPr>
          <w:rStyle w:val="VariableTok"/>
        </w:rPr>
        <w:t>actionRequest</w:t>
      </w:r>
      <w:r>
        <w:rPr>
          <w:rStyle w:val="NormalTok"/>
        </w:rPr>
        <w:t>(</w:t>
      </w:r>
      <w:r>
        <w:rPr>
          <w:rStyle w:val="VariableTok"/>
        </w:rPr>
        <w:t>robotId</w:t>
      </w:r>
      <w:r>
        <w:rPr>
          <w:rStyle w:val="OperatorTok"/>
        </w:rPr>
        <w:t>,</w:t>
      </w:r>
      <w:r>
        <w:rPr>
          <w:rStyle w:val="NormalTok"/>
        </w:rPr>
        <w:t xml:space="preserve"> </w:t>
      </w:r>
      <w:r>
        <w:rPr>
          <w:rStyle w:val="SpecialStringTok"/>
        </w:rPr>
        <w:t>'clear-1'</w:t>
      </w:r>
      <w:r>
        <w:rPr>
          <w:rStyle w:val="OperatorTok"/>
        </w:rPr>
        <w:t>,</w:t>
      </w:r>
      <w:r>
        <w:rPr>
          <w:rStyle w:val="NormalTok"/>
        </w:rPr>
        <w:t xml:space="preserve"> </w:t>
      </w:r>
      <w:r>
        <w:rPr>
          <w:rStyle w:val="FloatTok"/>
        </w:rPr>
        <w:t>300</w:t>
      </w:r>
      <w:r>
        <w:rPr>
          <w:rStyle w:val="OperatorTok"/>
        </w:rPr>
        <w:t>,</w:t>
      </w:r>
      <w:r>
        <w:rPr>
          <w:rStyle w:val="NormalTok"/>
        </w:rPr>
        <w:t xml:space="preserve"> </w:t>
      </w:r>
      <w:r>
        <w:rPr>
          <w:rStyle w:val="FloatTok"/>
        </w:rPr>
        <w:t>0</w:t>
      </w:r>
      <w:r>
        <w:rPr>
          <w:rStyle w:val="OperatorTok"/>
        </w:rPr>
        <w:t>,</w:t>
      </w:r>
      <w:r>
        <w:rPr>
          <w:rStyle w:val="NormalTok"/>
        </w:rPr>
        <w:t xml:space="preserve"> </w:t>
      </w:r>
      <w:r>
        <w:rPr>
          <w:rStyle w:val="FloatTok"/>
        </w:rPr>
        <w:t>3</w:t>
      </w:r>
      <w:r>
        <w:rPr>
          <w:rStyle w:val="NormalTok"/>
        </w:rPr>
        <w:t>)</w:t>
      </w:r>
      <w:r>
        <w:rPr>
          <w:rStyle w:val="OperatorTok"/>
        </w:rPr>
        <w:t>;</w:t>
      </w:r>
      <w:r>
        <w:br/>
      </w:r>
      <w:r>
        <w:rPr>
          <w:rStyle w:val="NormalTok"/>
        </w:rPr>
        <w:t xml:space="preserve">    </w:t>
      </w:r>
      <w:r>
        <w:rPr>
          <w:rStyle w:val="SpecialStringTok"/>
        </w:rPr>
        <w:t>'/measure'</w:t>
      </w:r>
      <w:r>
        <w:rPr>
          <w:rStyle w:val="OperatorTok"/>
        </w:rPr>
        <w:t>,</w:t>
      </w:r>
      <w:r>
        <w:rPr>
          <w:rStyle w:val="NormalTok"/>
        </w:rPr>
        <w:t xml:space="preserve"> </w:t>
      </w:r>
      <w:r>
        <w:rPr>
          <w:rStyle w:val="VariableTok"/>
        </w:rPr>
        <w:t>actionRequest</w:t>
      </w:r>
      <w:r>
        <w:rPr>
          <w:rStyle w:val="NormalTok"/>
        </w:rPr>
        <w:t>(</w:t>
      </w:r>
      <w:r>
        <w:rPr>
          <w:rStyle w:val="VariableTok"/>
        </w:rPr>
        <w:t>robotId</w:t>
      </w:r>
      <w:r>
        <w:rPr>
          <w:rStyle w:val="OperatorTok"/>
        </w:rPr>
        <w:t>,</w:t>
      </w:r>
      <w:r>
        <w:rPr>
          <w:rStyle w:val="NormalTok"/>
        </w:rPr>
        <w:t xml:space="preserve"> </w:t>
      </w:r>
      <w:r>
        <w:rPr>
          <w:rStyle w:val="SpecialStringTok"/>
        </w:rPr>
        <w:t>'measure-3'</w:t>
      </w:r>
      <w:r>
        <w:rPr>
          <w:rStyle w:val="OperatorTok"/>
        </w:rPr>
        <w:t>,</w:t>
      </w:r>
      <w:r>
        <w:rPr>
          <w:rStyle w:val="NormalTok"/>
        </w:rPr>
        <w:t xml:space="preserve"> </w:t>
      </w:r>
      <w:r>
        <w:rPr>
          <w:rStyle w:val="FloatTok"/>
        </w:rPr>
        <w:t>300</w:t>
      </w:r>
      <w:r>
        <w:rPr>
          <w:rStyle w:val="OperatorTok"/>
        </w:rPr>
        <w:t>,</w:t>
      </w:r>
      <w:r>
        <w:rPr>
          <w:rStyle w:val="NormalTok"/>
        </w:rPr>
        <w:t xml:space="preserve"> </w:t>
      </w:r>
      <w:r>
        <w:rPr>
          <w:rStyle w:val="FloatTok"/>
        </w:rPr>
        <w:t>0</w:t>
      </w:r>
      <w:r>
        <w:rPr>
          <w:rStyle w:val="OperatorTok"/>
        </w:rPr>
        <w:t>,</w:t>
      </w:r>
      <w:r>
        <w:rPr>
          <w:rStyle w:val="NormalTok"/>
        </w:rPr>
        <w:t xml:space="preserve"> </w:t>
      </w:r>
      <w:r>
        <w:rPr>
          <w:rStyle w:val="FloatTok"/>
        </w:rPr>
        <w:t>2</w:t>
      </w:r>
      <w:r>
        <w:rPr>
          <w:rStyle w:val="NormalTok"/>
        </w:rPr>
        <w:t>)</w:t>
      </w:r>
      <w:r>
        <w:br/>
      </w:r>
      <w:r>
        <w:rPr>
          <w:rStyle w:val="NormalTok"/>
        </w:rPr>
        <w:t>}</w:t>
      </w:r>
      <w:r>
        <w:rPr>
          <w:rStyle w:val="OperatorTok"/>
        </w:rPr>
        <w:t>;</w:t>
      </w:r>
      <w:r>
        <w:br/>
      </w:r>
      <w:r>
        <w:br/>
      </w:r>
      <w:r>
        <w:rPr>
          <w:rStyle w:val="KeywordTok"/>
        </w:rPr>
        <w:t>for</w:t>
      </w:r>
      <w:r>
        <w:rPr>
          <w:rStyle w:val="NormalTok"/>
        </w:rPr>
        <w:t xml:space="preserve"> </w:t>
      </w:r>
      <w:r>
        <w:rPr>
          <w:rStyle w:val="VariableTok"/>
        </w:rPr>
        <w:t>i</w:t>
      </w:r>
      <w:r>
        <w:rPr>
          <w:rStyle w:val="NormalTok"/>
        </w:rPr>
        <w:t xml:space="preserve"> </w:t>
      </w:r>
      <w:r>
        <w:rPr>
          <w:rStyle w:val="OperatorTok"/>
        </w:rPr>
        <w:t>=</w:t>
      </w:r>
      <w:r>
        <w:rPr>
          <w:rStyle w:val="NormalTok"/>
        </w:rPr>
        <w:t xml:space="preserve"> </w:t>
      </w:r>
      <w:r>
        <w:rPr>
          <w:rStyle w:val="FloatTok"/>
        </w:rPr>
        <w:t>1</w:t>
      </w:r>
      <w:r>
        <w:rPr>
          <w:rStyle w:val="OperatorTok"/>
        </w:rPr>
        <w:t>:</w:t>
      </w:r>
      <w:r>
        <w:rPr>
          <w:rStyle w:val="VariableTok"/>
        </w:rPr>
        <w:t>size</w:t>
      </w:r>
      <w:r>
        <w:rPr>
          <w:rStyle w:val="NormalTok"/>
        </w:rPr>
        <w:t>(</w:t>
      </w:r>
      <w:r>
        <w:rPr>
          <w:rStyle w:val="VariableTok"/>
        </w:rPr>
        <w:t>actions</w:t>
      </w:r>
      <w:r>
        <w:rPr>
          <w:rStyle w:val="OperatorTok"/>
        </w:rPr>
        <w:t>,</w:t>
      </w:r>
      <w:r>
        <w:rPr>
          <w:rStyle w:val="NormalTok"/>
        </w:rPr>
        <w:t xml:space="preserve"> </w:t>
      </w:r>
      <w:r>
        <w:rPr>
          <w:rStyle w:val="FloatTok"/>
        </w:rPr>
        <w:t>1</w:t>
      </w:r>
      <w:r>
        <w:rPr>
          <w:rStyle w:val="NormalTok"/>
        </w:rPr>
        <w:t>)</w:t>
      </w:r>
      <w:r>
        <w:br/>
      </w:r>
      <w:r>
        <w:rPr>
          <w:rStyle w:val="NormalTok"/>
        </w:rPr>
        <w:t xml:space="preserve">    </w:t>
      </w:r>
      <w:r>
        <w:rPr>
          <w:rStyle w:val="VariableTok"/>
        </w:rPr>
        <w:t>path</w:t>
      </w:r>
      <w:r>
        <w:rPr>
          <w:rStyle w:val="NormalTok"/>
        </w:rPr>
        <w:t xml:space="preserve"> </w:t>
      </w:r>
      <w:r>
        <w:rPr>
          <w:rStyle w:val="OperatorTok"/>
        </w:rPr>
        <w:t>=</w:t>
      </w:r>
      <w:r>
        <w:rPr>
          <w:rStyle w:val="NormalTok"/>
        </w:rPr>
        <w:t xml:space="preserve"> </w:t>
      </w:r>
      <w:r>
        <w:rPr>
          <w:rStyle w:val="VariableTok"/>
        </w:rPr>
        <w:t>actions</w:t>
      </w:r>
      <w:r>
        <w:rPr>
          <w:rStyle w:val="NormalTok"/>
        </w:rPr>
        <w:t>{</w:t>
      </w:r>
      <w:r>
        <w:rPr>
          <w:rStyle w:val="VariableTok"/>
        </w:rPr>
        <w:t>i</w:t>
      </w:r>
      <w:r>
        <w:rPr>
          <w:rStyle w:val="OperatorTok"/>
        </w:rPr>
        <w:t>,</w:t>
      </w:r>
      <w:r>
        <w:rPr>
          <w:rStyle w:val="NormalTok"/>
        </w:rPr>
        <w:t xml:space="preserve"> </w:t>
      </w:r>
      <w:r>
        <w:rPr>
          <w:rStyle w:val="FloatTok"/>
        </w:rPr>
        <w:t>1</w:t>
      </w:r>
      <w:r>
        <w:rPr>
          <w:rStyle w:val="NormalTok"/>
        </w:rPr>
        <w:t>}</w:t>
      </w:r>
      <w:r>
        <w:rPr>
          <w:rStyle w:val="OperatorTok"/>
        </w:rPr>
        <w:t>;</w:t>
      </w:r>
      <w:r>
        <w:br/>
      </w:r>
      <w:r>
        <w:rPr>
          <w:rStyle w:val="NormalTok"/>
        </w:rPr>
        <w:t xml:space="preserve">    </w:t>
      </w:r>
      <w:r>
        <w:rPr>
          <w:rStyle w:val="VariableTok"/>
        </w:rPr>
        <w:t>payload</w:t>
      </w:r>
      <w:r>
        <w:rPr>
          <w:rStyle w:val="NormalTok"/>
        </w:rPr>
        <w:t xml:space="preserve"> </w:t>
      </w:r>
      <w:r>
        <w:rPr>
          <w:rStyle w:val="OperatorTok"/>
        </w:rPr>
        <w:t>=</w:t>
      </w:r>
      <w:r>
        <w:rPr>
          <w:rStyle w:val="NormalTok"/>
        </w:rPr>
        <w:t xml:space="preserve"> </w:t>
      </w:r>
      <w:r>
        <w:rPr>
          <w:rStyle w:val="VariableTok"/>
        </w:rPr>
        <w:t>actions</w:t>
      </w:r>
      <w:r>
        <w:rPr>
          <w:rStyle w:val="NormalTok"/>
        </w:rPr>
        <w:t>{</w:t>
      </w:r>
      <w:r>
        <w:rPr>
          <w:rStyle w:val="VariableTok"/>
        </w:rPr>
        <w:t>i</w:t>
      </w:r>
      <w:r>
        <w:rPr>
          <w:rStyle w:val="OperatorTok"/>
        </w:rPr>
        <w:t>,</w:t>
      </w:r>
      <w:r>
        <w:rPr>
          <w:rStyle w:val="NormalTok"/>
        </w:rPr>
        <w:t xml:space="preserve"> </w:t>
      </w:r>
      <w:r>
        <w:rPr>
          <w:rStyle w:val="FloatTok"/>
        </w:rPr>
        <w:t>2</w:t>
      </w:r>
      <w:r>
        <w:rPr>
          <w:rStyle w:val="NormalTok"/>
        </w:rPr>
        <w:t>}</w:t>
      </w:r>
      <w:r>
        <w:rPr>
          <w:rStyle w:val="OperatorTok"/>
        </w:rPr>
        <w:t>;</w:t>
      </w:r>
      <w:r>
        <w:br/>
      </w:r>
      <w:r>
        <w:rPr>
          <w:rStyle w:val="NormalTok"/>
        </w:rPr>
        <w:t xml:space="preserve">    </w:t>
      </w:r>
      <w:r>
        <w:rPr>
          <w:rStyle w:val="CommentTok"/>
        </w:rPr>
        <w:t xml:space="preserve">% </w:t>
      </w:r>
      <w:r>
        <w:rPr>
          <w:rStyle w:val="CommentTok"/>
        </w:rPr>
        <w:t>如果因网络故障重试本动作，必须复用这个</w:t>
      </w:r>
      <w:r>
        <w:rPr>
          <w:rStyle w:val="CommentTok"/>
        </w:rPr>
        <w:t>payload</w:t>
      </w:r>
      <w:r>
        <w:rPr>
          <w:rStyle w:val="CommentTok"/>
        </w:rPr>
        <w:t>及其中的</w:t>
      </w:r>
      <w:r>
        <w:rPr>
          <w:rStyle w:val="CommentTok"/>
        </w:rPr>
        <w:t>request_id</w:t>
      </w:r>
      <w:r>
        <w:rPr>
          <w:rStyle w:val="CommentTok"/>
        </w:rPr>
        <w:t>。</w:t>
      </w:r>
      <w:r>
        <w:br/>
      </w:r>
      <w:r>
        <w:rPr>
          <w:rStyle w:val="NormalTok"/>
        </w:rPr>
        <w:t xml:space="preserve">    </w:t>
      </w:r>
      <w:r>
        <w:rPr>
          <w:rStyle w:val="VariableTok"/>
        </w:rPr>
        <w:t>response</w:t>
      </w:r>
      <w:r>
        <w:rPr>
          <w:rStyle w:val="NormalTok"/>
        </w:rPr>
        <w:t xml:space="preserve"> </w:t>
      </w:r>
      <w:r>
        <w:rPr>
          <w:rStyle w:val="OperatorTok"/>
        </w:rPr>
        <w:t>=</w:t>
      </w:r>
      <w:r>
        <w:rPr>
          <w:rStyle w:val="NormalTok"/>
        </w:rPr>
        <w:t xml:space="preserve"> </w:t>
      </w:r>
      <w:r>
        <w:rPr>
          <w:rStyle w:val="VariableTok"/>
        </w:rPr>
        <w:t>post</w:t>
      </w:r>
      <w:r>
        <w:rPr>
          <w:rStyle w:val="NormalTok"/>
        </w:rPr>
        <w:t>(</w:t>
      </w:r>
      <w:r>
        <w:rPr>
          <w:rStyle w:val="VariableTok"/>
        </w:rPr>
        <w:t>baseUrl</w:t>
      </w:r>
      <w:r>
        <w:rPr>
          <w:rStyle w:val="OperatorTok"/>
        </w:rPr>
        <w:t>,</w:t>
      </w:r>
      <w:r>
        <w:rPr>
          <w:rStyle w:val="NormalTok"/>
        </w:rPr>
        <w:t xml:space="preserve"> </w:t>
      </w:r>
      <w:r>
        <w:rPr>
          <w:rStyle w:val="VariableTok"/>
        </w:rPr>
        <w:t>path</w:t>
      </w:r>
      <w:r>
        <w:rPr>
          <w:rStyle w:val="OperatorTok"/>
        </w:rPr>
        <w:t>,</w:t>
      </w:r>
      <w:r>
        <w:rPr>
          <w:rStyle w:val="NormalTok"/>
        </w:rPr>
        <w:t xml:space="preserve"> </w:t>
      </w:r>
      <w:r>
        <w:rPr>
          <w:rStyle w:val="VariableTok"/>
        </w:rPr>
        <w:t>payload</w:t>
      </w:r>
      <w:r>
        <w:rPr>
          <w:rStyle w:val="OperatorTok"/>
        </w:rPr>
        <w:t>,</w:t>
      </w:r>
      <w:r>
        <w:rPr>
          <w:rStyle w:val="NormalTok"/>
        </w:rPr>
        <w:t xml:space="preserve"> </w:t>
      </w:r>
      <w:r>
        <w:rPr>
          <w:rStyle w:val="VariableTok"/>
        </w:rPr>
        <w:t>options</w:t>
      </w:r>
      <w:r>
        <w:rPr>
          <w:rStyle w:val="NormalTok"/>
        </w:rPr>
        <w:t>)</w:t>
      </w:r>
      <w:r>
        <w:rPr>
          <w:rStyle w:val="OperatorTok"/>
        </w:rPr>
        <w:t>;</w:t>
      </w:r>
      <w:r>
        <w:br/>
      </w:r>
      <w:r>
        <w:rPr>
          <w:rStyle w:val="NormalTok"/>
        </w:rPr>
        <w:t xml:space="preserve">    </w:t>
      </w:r>
      <w:r>
        <w:rPr>
          <w:rStyle w:val="KeywordTok"/>
        </w:rPr>
        <w:t>if</w:t>
      </w:r>
      <w:r>
        <w:rPr>
          <w:rStyle w:val="NormalTok"/>
        </w:rPr>
        <w:t xml:space="preserve"> </w:t>
      </w:r>
      <w:r>
        <w:rPr>
          <w:rStyle w:val="VariableTok"/>
        </w:rPr>
        <w:t>response</w:t>
      </w:r>
      <w:r>
        <w:rPr>
          <w:rStyle w:val="NormalTok"/>
        </w:rPr>
        <w:t>.</w:t>
      </w:r>
      <w:r>
        <w:rPr>
          <w:rStyle w:val="VariableTok"/>
        </w:rPr>
        <w:t>accepted</w:t>
      </w:r>
      <w:r>
        <w:rPr>
          <w:rStyle w:val="NormalTok"/>
        </w:rPr>
        <w:t xml:space="preserve"> </w:t>
      </w:r>
      <w:r>
        <w:rPr>
          <w:rStyle w:val="OperatorTok"/>
        </w:rPr>
        <w:t>~=</w:t>
      </w:r>
      <w:r>
        <w:rPr>
          <w:rStyle w:val="NormalTok"/>
        </w:rPr>
        <w:t xml:space="preserve"> </w:t>
      </w:r>
      <w:r>
        <w:rPr>
          <w:rStyle w:val="VariableTok"/>
        </w:rPr>
        <w:t>true</w:t>
      </w:r>
      <w:r>
        <w:br/>
      </w:r>
      <w:r>
        <w:rPr>
          <w:rStyle w:val="NormalTok"/>
        </w:rPr>
        <w:t xml:space="preserve">        </w:t>
      </w:r>
      <w:r>
        <w:rPr>
          <w:rStyle w:val="VariableTok"/>
        </w:rPr>
        <w:t>fprintf</w:t>
      </w:r>
      <w:r>
        <w:rPr>
          <w:rStyle w:val="NormalTok"/>
        </w:rPr>
        <w:t>(</w:t>
      </w:r>
      <w:r>
        <w:rPr>
          <w:rStyle w:val="SpecialStringTok"/>
        </w:rPr>
        <w:t>'</w:t>
      </w:r>
      <w:r>
        <w:rPr>
          <w:rStyle w:val="SpecialStringTok"/>
        </w:rPr>
        <w:t>请求未执行</w:t>
      </w:r>
      <w:r>
        <w:rPr>
          <w:rStyle w:val="SpecialStringTok"/>
        </w:rPr>
        <w:t>\n'</w:t>
      </w:r>
      <w:r>
        <w:rPr>
          <w:rStyle w:val="NormalTok"/>
        </w:rPr>
        <w:t>)</w:t>
      </w:r>
      <w:r>
        <w:rPr>
          <w:rStyle w:val="OperatorTok"/>
        </w:rPr>
        <w:t>;</w:t>
      </w:r>
      <w:r>
        <w:br/>
      </w:r>
      <w:r>
        <w:rPr>
          <w:rStyle w:val="NormalTok"/>
        </w:rPr>
        <w:t xml:space="preserve">        </w:t>
      </w:r>
      <w:r>
        <w:rPr>
          <w:rStyle w:val="KeywordTok"/>
        </w:rPr>
        <w:t>return</w:t>
      </w:r>
      <w:r>
        <w:rPr>
          <w:rStyle w:val="OperatorTok"/>
        </w:rPr>
        <w:t>;</w:t>
      </w:r>
      <w:r>
        <w:br/>
      </w:r>
      <w:r>
        <w:rPr>
          <w:rStyle w:val="NormalTok"/>
        </w:rPr>
        <w:t xml:space="preserve">    </w:t>
      </w:r>
      <w:r>
        <w:rPr>
          <w:rStyle w:val="KeywordTok"/>
        </w:rPr>
        <w:t>end</w:t>
      </w:r>
      <w:r>
        <w:br/>
      </w:r>
      <w:r>
        <w:br/>
      </w:r>
      <w:r>
        <w:rPr>
          <w:rStyle w:val="NormalTok"/>
        </w:rPr>
        <w:t xml:space="preserve">    </w:t>
      </w:r>
      <w:r>
        <w:rPr>
          <w:rStyle w:val="KeywordTok"/>
        </w:rPr>
        <w:t>if</w:t>
      </w:r>
      <w:r>
        <w:rPr>
          <w:rStyle w:val="NormalTok"/>
        </w:rPr>
        <w:t xml:space="preserve"> </w:t>
      </w:r>
      <w:r>
        <w:rPr>
          <w:rStyle w:val="VariableTok"/>
        </w:rPr>
        <w:t>strcmp</w:t>
      </w:r>
      <w:r>
        <w:rPr>
          <w:rStyle w:val="NormalTok"/>
        </w:rPr>
        <w:t>(</w:t>
      </w:r>
      <w:r>
        <w:rPr>
          <w:rStyle w:val="VariableTok"/>
        </w:rPr>
        <w:t>path</w:t>
      </w:r>
      <w:r>
        <w:rPr>
          <w:rStyle w:val="OperatorTok"/>
        </w:rPr>
        <w:t>,</w:t>
      </w:r>
      <w:r>
        <w:rPr>
          <w:rStyle w:val="NormalTok"/>
        </w:rPr>
        <w:t xml:space="preserve"> </w:t>
      </w:r>
      <w:r>
        <w:rPr>
          <w:rStyle w:val="SpecialStringTok"/>
        </w:rPr>
        <w:t>'/measure'</w:t>
      </w:r>
      <w:r>
        <w:rPr>
          <w:rStyle w:val="NormalTok"/>
        </w:rPr>
        <w:t>)</w:t>
      </w:r>
      <w:r>
        <w:br/>
      </w:r>
      <w:r>
        <w:rPr>
          <w:rStyle w:val="NormalTok"/>
        </w:rPr>
        <w:t xml:space="preserve">        </w:t>
      </w:r>
      <w:r>
        <w:rPr>
          <w:rStyle w:val="KeywordTok"/>
        </w:rPr>
        <w:t>if</w:t>
      </w:r>
      <w:r>
        <w:rPr>
          <w:rStyle w:val="NormalTok"/>
        </w:rPr>
        <w:t xml:space="preserve"> </w:t>
      </w:r>
      <w:r>
        <w:rPr>
          <w:rStyle w:val="VariableTok"/>
        </w:rPr>
        <w:t>strcmp</w:t>
      </w:r>
      <w:r>
        <w:rPr>
          <w:rStyle w:val="NormalTok"/>
        </w:rPr>
        <w:t>(</w:t>
      </w:r>
      <w:r>
        <w:rPr>
          <w:rStyle w:val="VariableTok"/>
        </w:rPr>
        <w:t>response</w:t>
      </w:r>
      <w:r>
        <w:rPr>
          <w:rStyle w:val="NormalTok"/>
        </w:rPr>
        <w:t>.</w:t>
      </w:r>
      <w:r>
        <w:rPr>
          <w:rStyle w:val="VariableTok"/>
        </w:rPr>
        <w:t>measure_result</w:t>
      </w:r>
      <w:r>
        <w:rPr>
          <w:rStyle w:val="OperatorTok"/>
        </w:rPr>
        <w:t>,</w:t>
      </w:r>
      <w:r>
        <w:rPr>
          <w:rStyle w:val="NormalTok"/>
        </w:rPr>
        <w:t xml:space="preserve"> </w:t>
      </w:r>
      <w:r>
        <w:rPr>
          <w:rStyle w:val="SpecialStringTok"/>
        </w:rPr>
        <w:t>'direction'</w:t>
      </w:r>
      <w:r>
        <w:rPr>
          <w:rStyle w:val="NormalTok"/>
        </w:rPr>
        <w:t>)</w:t>
      </w:r>
      <w:r>
        <w:br/>
      </w:r>
      <w:r>
        <w:rPr>
          <w:rStyle w:val="NormalTok"/>
        </w:rPr>
        <w:t xml:space="preserve">            </w:t>
      </w:r>
      <w:r>
        <w:rPr>
          <w:rStyle w:val="VariableTok"/>
        </w:rPr>
        <w:t>fprintf</w:t>
      </w:r>
      <w:r>
        <w:rPr>
          <w:rStyle w:val="NormalTok"/>
        </w:rPr>
        <w:t>(</w:t>
      </w:r>
      <w:r>
        <w:rPr>
          <w:rStyle w:val="SpecialStringTok"/>
        </w:rPr>
        <w:t>'</w:t>
      </w:r>
      <w:r>
        <w:rPr>
          <w:rStyle w:val="SpecialStringTok"/>
        </w:rPr>
        <w:t>示向度：</w:t>
      </w:r>
      <w:r>
        <w:rPr>
          <w:rStyle w:val="SpecialStringTok"/>
        </w:rPr>
        <w:t>%.2f</w:t>
      </w:r>
      <w:r>
        <w:rPr>
          <w:rStyle w:val="SpecialStringTok"/>
        </w:rPr>
        <w:t>度</w:t>
      </w:r>
      <w:r>
        <w:rPr>
          <w:rStyle w:val="SpecialStringTok"/>
        </w:rPr>
        <w:t>\n'</w:t>
      </w:r>
      <w:r>
        <w:rPr>
          <w:rStyle w:val="OperatorTok"/>
        </w:rPr>
        <w:t>,</w:t>
      </w:r>
      <w:r>
        <w:rPr>
          <w:rStyle w:val="NormalTok"/>
        </w:rPr>
        <w:t xml:space="preserve"> </w:t>
      </w:r>
      <w:r>
        <w:rPr>
          <w:rStyle w:val="VariableTok"/>
        </w:rPr>
        <w:t>response</w:t>
      </w:r>
      <w:r>
        <w:rPr>
          <w:rStyle w:val="NormalTok"/>
        </w:rPr>
        <w:t>.</w:t>
      </w:r>
      <w:r>
        <w:rPr>
          <w:rStyle w:val="VariableTok"/>
        </w:rPr>
        <w:t>svd_deg</w:t>
      </w:r>
      <w:r>
        <w:rPr>
          <w:rStyle w:val="NormalTok"/>
        </w:rPr>
        <w:t>)</w:t>
      </w:r>
      <w:r>
        <w:rPr>
          <w:rStyle w:val="OperatorTok"/>
        </w:rPr>
        <w:t>;</w:t>
      </w:r>
      <w:r>
        <w:br/>
      </w:r>
      <w:r>
        <w:rPr>
          <w:rStyle w:val="NormalTok"/>
        </w:rPr>
        <w:t xml:space="preserve">        </w:t>
      </w:r>
      <w:r>
        <w:rPr>
          <w:rStyle w:val="KeywordTok"/>
        </w:rPr>
        <w:t>elseif</w:t>
      </w:r>
      <w:r>
        <w:rPr>
          <w:rStyle w:val="NormalTok"/>
        </w:rPr>
        <w:t xml:space="preserve"> </w:t>
      </w:r>
      <w:r>
        <w:rPr>
          <w:rStyle w:val="VariableTok"/>
        </w:rPr>
        <w:t>strcmp</w:t>
      </w:r>
      <w:r>
        <w:rPr>
          <w:rStyle w:val="NormalTok"/>
        </w:rPr>
        <w:t>(</w:t>
      </w:r>
      <w:r>
        <w:rPr>
          <w:rStyle w:val="VariableTok"/>
        </w:rPr>
        <w:t>response</w:t>
      </w:r>
      <w:r>
        <w:rPr>
          <w:rStyle w:val="NormalTok"/>
        </w:rPr>
        <w:t>.</w:t>
      </w:r>
      <w:r>
        <w:rPr>
          <w:rStyle w:val="VariableTok"/>
        </w:rPr>
        <w:t>measure_result</w:t>
      </w:r>
      <w:r>
        <w:rPr>
          <w:rStyle w:val="OperatorTok"/>
        </w:rPr>
        <w:t>,</w:t>
      </w:r>
      <w:r>
        <w:rPr>
          <w:rStyle w:val="NormalTok"/>
        </w:rPr>
        <w:t xml:space="preserve"> </w:t>
      </w:r>
      <w:r>
        <w:rPr>
          <w:rStyle w:val="SpecialStringTok"/>
        </w:rPr>
        <w:t>'near'</w:t>
      </w:r>
      <w:r>
        <w:rPr>
          <w:rStyle w:val="NormalTok"/>
        </w:rPr>
        <w:t>)</w:t>
      </w:r>
      <w:r>
        <w:br/>
      </w:r>
      <w:r>
        <w:rPr>
          <w:rStyle w:val="NormalTok"/>
        </w:rPr>
        <w:t xml:space="preserve">            </w:t>
      </w:r>
      <w:r>
        <w:rPr>
          <w:rStyle w:val="VariableTok"/>
        </w:rPr>
        <w:t>fprintf</w:t>
      </w:r>
      <w:r>
        <w:rPr>
          <w:rStyle w:val="NormalTok"/>
        </w:rPr>
        <w:t>(</w:t>
      </w:r>
      <w:r>
        <w:rPr>
          <w:rStyle w:val="SpecialStringTok"/>
        </w:rPr>
        <w:t>'</w:t>
      </w:r>
      <w:r>
        <w:rPr>
          <w:rStyle w:val="SpecialStringTok"/>
        </w:rPr>
        <w:t>距离过近，没有示向度</w:t>
      </w:r>
      <w:r>
        <w:rPr>
          <w:rStyle w:val="SpecialStringTok"/>
        </w:rPr>
        <w:t>\n'</w:t>
      </w:r>
      <w:r>
        <w:rPr>
          <w:rStyle w:val="NormalTok"/>
        </w:rPr>
        <w:t>)</w:t>
      </w:r>
      <w:r>
        <w:rPr>
          <w:rStyle w:val="OperatorTok"/>
        </w:rPr>
        <w:t>;</w:t>
      </w:r>
      <w:r>
        <w:br/>
      </w:r>
      <w:r>
        <w:rPr>
          <w:rStyle w:val="NormalTok"/>
        </w:rPr>
        <w:t xml:space="preserve">        </w:t>
      </w:r>
      <w:r>
        <w:rPr>
          <w:rStyle w:val="KeywordTok"/>
        </w:rPr>
        <w:t>else</w:t>
      </w:r>
      <w:r>
        <w:br/>
      </w:r>
      <w:r>
        <w:rPr>
          <w:rStyle w:val="NormalTok"/>
        </w:rPr>
        <w:t xml:space="preserve">            </w:t>
      </w:r>
      <w:r>
        <w:rPr>
          <w:rStyle w:val="VariableTok"/>
        </w:rPr>
        <w:t>fprintf</w:t>
      </w:r>
      <w:r>
        <w:rPr>
          <w:rStyle w:val="NormalTok"/>
        </w:rPr>
        <w:t>(</w:t>
      </w:r>
      <w:r>
        <w:rPr>
          <w:rStyle w:val="SpecialStringTok"/>
        </w:rPr>
        <w:t>'</w:t>
      </w:r>
      <w:r>
        <w:rPr>
          <w:rStyle w:val="SpecialStringTok"/>
        </w:rPr>
        <w:t>未测得信号</w:t>
      </w:r>
      <w:r>
        <w:rPr>
          <w:rStyle w:val="SpecialStringTok"/>
        </w:rPr>
        <w:t>\n'</w:t>
      </w:r>
      <w:r>
        <w:rPr>
          <w:rStyle w:val="NormalTok"/>
        </w:rPr>
        <w:t>)</w:t>
      </w:r>
      <w:r>
        <w:rPr>
          <w:rStyle w:val="OperatorTok"/>
        </w:rPr>
        <w:t>;</w:t>
      </w:r>
      <w:r>
        <w:br/>
      </w:r>
      <w:r>
        <w:rPr>
          <w:rStyle w:val="NormalTok"/>
        </w:rPr>
        <w:t xml:space="preserve">        </w:t>
      </w:r>
      <w:r>
        <w:rPr>
          <w:rStyle w:val="KeywordTok"/>
        </w:rPr>
        <w:t>end</w:t>
      </w:r>
      <w:r>
        <w:br/>
      </w:r>
      <w:r>
        <w:rPr>
          <w:rStyle w:val="NormalTok"/>
        </w:rPr>
        <w:t xml:space="preserve">    </w:t>
      </w:r>
      <w:r>
        <w:rPr>
          <w:rStyle w:val="KeywordTok"/>
        </w:rPr>
        <w:t>else</w:t>
      </w:r>
      <w:r>
        <w:br/>
      </w:r>
      <w:r>
        <w:rPr>
          <w:rStyle w:val="NormalTok"/>
        </w:rPr>
        <w:t xml:space="preserve">        </w:t>
      </w:r>
      <w:r>
        <w:rPr>
          <w:rStyle w:val="KeywordTok"/>
        </w:rPr>
        <w:t>if</w:t>
      </w:r>
      <w:r>
        <w:rPr>
          <w:rStyle w:val="NormalTok"/>
        </w:rPr>
        <w:t xml:space="preserve"> </w:t>
      </w:r>
      <w:r>
        <w:rPr>
          <w:rStyle w:val="VariableTok"/>
        </w:rPr>
        <w:t>strcmp</w:t>
      </w:r>
      <w:r>
        <w:rPr>
          <w:rStyle w:val="NormalTok"/>
        </w:rPr>
        <w:t>(</w:t>
      </w:r>
      <w:r>
        <w:rPr>
          <w:rStyle w:val="VariableTok"/>
        </w:rPr>
        <w:t>response</w:t>
      </w:r>
      <w:r>
        <w:rPr>
          <w:rStyle w:val="NormalTok"/>
        </w:rPr>
        <w:t>.</w:t>
      </w:r>
      <w:r>
        <w:rPr>
          <w:rStyle w:val="VariableTok"/>
        </w:rPr>
        <w:t>clear_result</w:t>
      </w:r>
      <w:r>
        <w:rPr>
          <w:rStyle w:val="OperatorTok"/>
        </w:rPr>
        <w:t>,</w:t>
      </w:r>
      <w:r>
        <w:rPr>
          <w:rStyle w:val="NormalTok"/>
        </w:rPr>
        <w:t xml:space="preserve"> </w:t>
      </w:r>
      <w:r>
        <w:rPr>
          <w:rStyle w:val="SpecialStringTok"/>
        </w:rPr>
        <w:t>'success'</w:t>
      </w:r>
      <w:r>
        <w:rPr>
          <w:rStyle w:val="NormalTok"/>
        </w:rPr>
        <w:t>)</w:t>
      </w:r>
      <w:r>
        <w:br/>
      </w:r>
      <w:r>
        <w:rPr>
          <w:rStyle w:val="NormalTok"/>
        </w:rPr>
        <w:t xml:space="preserve">            </w:t>
      </w:r>
      <w:r>
        <w:rPr>
          <w:rStyle w:val="VariableTok"/>
        </w:rPr>
        <w:t>fprintf</w:t>
      </w:r>
      <w:r>
        <w:rPr>
          <w:rStyle w:val="NormalTok"/>
        </w:rPr>
        <w:t>(</w:t>
      </w:r>
      <w:r>
        <w:rPr>
          <w:rStyle w:val="SpecialStringTok"/>
        </w:rPr>
        <w:t>'</w:t>
      </w:r>
      <w:r>
        <w:rPr>
          <w:rStyle w:val="SpecialStringTok"/>
        </w:rPr>
        <w:t>清除成功</w:t>
      </w:r>
      <w:r>
        <w:rPr>
          <w:rStyle w:val="SpecialStringTok"/>
        </w:rPr>
        <w:t>\n'</w:t>
      </w:r>
      <w:r>
        <w:rPr>
          <w:rStyle w:val="NormalTok"/>
        </w:rPr>
        <w:t>)</w:t>
      </w:r>
      <w:r>
        <w:rPr>
          <w:rStyle w:val="OperatorTok"/>
        </w:rPr>
        <w:t>;</w:t>
      </w:r>
      <w:r>
        <w:br/>
      </w:r>
      <w:r>
        <w:rPr>
          <w:rStyle w:val="NormalTok"/>
        </w:rPr>
        <w:t xml:space="preserve">        </w:t>
      </w:r>
      <w:r>
        <w:rPr>
          <w:rStyle w:val="KeywordTok"/>
        </w:rPr>
        <w:t>else</w:t>
      </w:r>
      <w:r>
        <w:br/>
      </w:r>
      <w:r>
        <w:rPr>
          <w:rStyle w:val="NormalTok"/>
        </w:rPr>
        <w:t xml:space="preserve">            </w:t>
      </w:r>
      <w:r>
        <w:rPr>
          <w:rStyle w:val="VariableTok"/>
        </w:rPr>
        <w:t>fprintf</w:t>
      </w:r>
      <w:r>
        <w:rPr>
          <w:rStyle w:val="NormalTok"/>
        </w:rPr>
        <w:t>(</w:t>
      </w:r>
      <w:r>
        <w:rPr>
          <w:rStyle w:val="SpecialStringTok"/>
        </w:rPr>
        <w:t>'</w:t>
      </w:r>
      <w:r>
        <w:rPr>
          <w:rStyle w:val="SpecialStringTok"/>
        </w:rPr>
        <w:t>清除位置附近没有目标</w:t>
      </w:r>
      <w:r>
        <w:rPr>
          <w:rStyle w:val="SpecialStringTok"/>
        </w:rPr>
        <w:t>\n'</w:t>
      </w:r>
      <w:r>
        <w:rPr>
          <w:rStyle w:val="NormalTok"/>
        </w:rPr>
        <w:t>)</w:t>
      </w:r>
      <w:r>
        <w:rPr>
          <w:rStyle w:val="OperatorTok"/>
        </w:rPr>
        <w:t>;</w:t>
      </w:r>
      <w:r>
        <w:br/>
      </w:r>
      <w:r>
        <w:rPr>
          <w:rStyle w:val="NormalTok"/>
        </w:rPr>
        <w:t xml:space="preserve">        </w:t>
      </w:r>
      <w:r>
        <w:rPr>
          <w:rStyle w:val="KeywordTok"/>
        </w:rPr>
        <w:t>end</w:t>
      </w:r>
      <w:r>
        <w:br/>
      </w:r>
      <w:r>
        <w:rPr>
          <w:rStyle w:val="NormalTok"/>
        </w:rPr>
        <w:t xml:space="preserve">    </w:t>
      </w:r>
      <w:r>
        <w:rPr>
          <w:rStyle w:val="KeywordTok"/>
        </w:rPr>
        <w:t>end</w:t>
      </w:r>
      <w:r>
        <w:br/>
      </w:r>
      <w:r>
        <w:rPr>
          <w:rStyle w:val="KeywordTok"/>
        </w:rPr>
        <w:t>end</w:t>
      </w:r>
      <w:r>
        <w:br/>
      </w:r>
      <w:r>
        <w:br/>
      </w:r>
      <w:r>
        <w:rPr>
          <w:rStyle w:val="VariableTok"/>
        </w:rPr>
        <w:t>exitRequest</w:t>
      </w:r>
      <w:r>
        <w:rPr>
          <w:rStyle w:val="NormalTok"/>
        </w:rPr>
        <w:t xml:space="preserve"> </w:t>
      </w:r>
      <w:r>
        <w:rPr>
          <w:rStyle w:val="OperatorTok"/>
        </w:rPr>
        <w:t>=</w:t>
      </w:r>
      <w:r>
        <w:rPr>
          <w:rStyle w:val="NormalTok"/>
        </w:rPr>
        <w:t xml:space="preserve"> </w:t>
      </w:r>
      <w:r>
        <w:rPr>
          <w:rStyle w:val="VariableTok"/>
        </w:rPr>
        <w:t>baseRequest</w:t>
      </w:r>
      <w:r>
        <w:rPr>
          <w:rStyle w:val="NormalTok"/>
        </w:rPr>
        <w:t>(</w:t>
      </w:r>
      <w:r>
        <w:rPr>
          <w:rStyle w:val="VariableTok"/>
        </w:rPr>
        <w:t>robotId</w:t>
      </w:r>
      <w:r>
        <w:rPr>
          <w:rStyle w:val="OperatorTok"/>
        </w:rPr>
        <w:t>,</w:t>
      </w:r>
      <w:r>
        <w:rPr>
          <w:rStyle w:val="NormalTok"/>
        </w:rPr>
        <w:t xml:space="preserve"> </w:t>
      </w:r>
      <w:r>
        <w:rPr>
          <w:rStyle w:val="SpecialStringTok"/>
        </w:rPr>
        <w:t>'exit-1'</w:t>
      </w:r>
      <w:r>
        <w:rPr>
          <w:rStyle w:val="NormalTok"/>
        </w:rPr>
        <w:t>)</w:t>
      </w:r>
      <w:r>
        <w:rPr>
          <w:rStyle w:val="OperatorTok"/>
        </w:rPr>
        <w:t>;</w:t>
      </w:r>
      <w:r>
        <w:br/>
      </w:r>
      <w:r>
        <w:rPr>
          <w:rStyle w:val="VariableTok"/>
        </w:rPr>
        <w:t>exitResponse</w:t>
      </w:r>
      <w:r>
        <w:rPr>
          <w:rStyle w:val="NormalTok"/>
        </w:rPr>
        <w:t xml:space="preserve"> </w:t>
      </w:r>
      <w:r>
        <w:rPr>
          <w:rStyle w:val="OperatorTok"/>
        </w:rPr>
        <w:t>=</w:t>
      </w:r>
      <w:r>
        <w:rPr>
          <w:rStyle w:val="NormalTok"/>
        </w:rPr>
        <w:t xml:space="preserve"> </w:t>
      </w:r>
      <w:r>
        <w:rPr>
          <w:rStyle w:val="VariableTok"/>
        </w:rPr>
        <w:t>post</w:t>
      </w:r>
      <w:r>
        <w:rPr>
          <w:rStyle w:val="NormalTok"/>
        </w:rPr>
        <w:t>(</w:t>
      </w:r>
      <w:r>
        <w:rPr>
          <w:rStyle w:val="VariableTok"/>
        </w:rPr>
        <w:t>baseUrl</w:t>
      </w:r>
      <w:r>
        <w:rPr>
          <w:rStyle w:val="OperatorTok"/>
        </w:rPr>
        <w:t>,</w:t>
      </w:r>
      <w:r>
        <w:rPr>
          <w:rStyle w:val="NormalTok"/>
        </w:rPr>
        <w:t xml:space="preserve"> </w:t>
      </w:r>
      <w:r>
        <w:rPr>
          <w:rStyle w:val="SpecialStringTok"/>
        </w:rPr>
        <w:t>'/exit'</w:t>
      </w:r>
      <w:r>
        <w:rPr>
          <w:rStyle w:val="OperatorTok"/>
        </w:rPr>
        <w:t>,</w:t>
      </w:r>
      <w:r>
        <w:rPr>
          <w:rStyle w:val="NormalTok"/>
        </w:rPr>
        <w:t xml:space="preserve"> </w:t>
      </w:r>
      <w:r>
        <w:rPr>
          <w:rStyle w:val="VariableTok"/>
        </w:rPr>
        <w:t>exitRequest</w:t>
      </w:r>
      <w:r>
        <w:rPr>
          <w:rStyle w:val="OperatorTok"/>
        </w:rPr>
        <w:t>,</w:t>
      </w:r>
      <w:r>
        <w:rPr>
          <w:rStyle w:val="NormalTok"/>
        </w:rPr>
        <w:t xml:space="preserve"> </w:t>
      </w:r>
      <w:r>
        <w:rPr>
          <w:rStyle w:val="VariableTok"/>
        </w:rPr>
        <w:t>options</w:t>
      </w:r>
      <w:r>
        <w:rPr>
          <w:rStyle w:val="NormalTok"/>
        </w:rPr>
        <w:t>)</w:t>
      </w:r>
      <w:r>
        <w:rPr>
          <w:rStyle w:val="OperatorTok"/>
        </w:rPr>
        <w:t>;</w:t>
      </w:r>
      <w:r>
        <w:br/>
      </w:r>
      <w:r>
        <w:rPr>
          <w:rStyle w:val="KeywordTok"/>
        </w:rPr>
        <w:t>if</w:t>
      </w:r>
      <w:r>
        <w:rPr>
          <w:rStyle w:val="NormalTok"/>
        </w:rPr>
        <w:t xml:space="preserve"> </w:t>
      </w:r>
      <w:r>
        <w:rPr>
          <w:rStyle w:val="VariableTok"/>
        </w:rPr>
        <w:t>exitResponse</w:t>
      </w:r>
      <w:r>
        <w:rPr>
          <w:rStyle w:val="NormalTok"/>
        </w:rPr>
        <w:t>.</w:t>
      </w:r>
      <w:r>
        <w:rPr>
          <w:rStyle w:val="VariableTok"/>
        </w:rPr>
        <w:t>accepted</w:t>
      </w:r>
      <w:r>
        <w:rPr>
          <w:rStyle w:val="NormalTok"/>
        </w:rPr>
        <w:t xml:space="preserve"> </w:t>
      </w:r>
      <w:r>
        <w:rPr>
          <w:rStyle w:val="OperatorTok"/>
        </w:rPr>
        <w:t>==</w:t>
      </w:r>
      <w:r>
        <w:rPr>
          <w:rStyle w:val="NormalTok"/>
        </w:rPr>
        <w:t xml:space="preserve"> </w:t>
      </w:r>
      <w:r>
        <w:rPr>
          <w:rStyle w:val="VariableTok"/>
        </w:rPr>
        <w:t>true</w:t>
      </w:r>
      <w:r>
        <w:br/>
      </w:r>
      <w:r>
        <w:rPr>
          <w:rStyle w:val="NormalTok"/>
        </w:rPr>
        <w:t xml:space="preserve">    </w:t>
      </w:r>
      <w:r>
        <w:rPr>
          <w:rStyle w:val="VariableTok"/>
        </w:rPr>
        <w:t>fprintf</w:t>
      </w:r>
      <w:r>
        <w:rPr>
          <w:rStyle w:val="NormalTok"/>
        </w:rPr>
        <w:t>(</w:t>
      </w:r>
      <w:r>
        <w:rPr>
          <w:rStyle w:val="SpecialStringTok"/>
        </w:rPr>
        <w:t>'</w:t>
      </w:r>
      <w:r>
        <w:rPr>
          <w:rStyle w:val="SpecialStringTok"/>
        </w:rPr>
        <w:t>退出原因：</w:t>
      </w:r>
      <w:r>
        <w:rPr>
          <w:rStyle w:val="SpecialStringTok"/>
        </w:rPr>
        <w:t>%s\n'</w:t>
      </w:r>
      <w:r>
        <w:rPr>
          <w:rStyle w:val="OperatorTok"/>
        </w:rPr>
        <w:t>,</w:t>
      </w:r>
      <w:r>
        <w:rPr>
          <w:rStyle w:val="NormalTok"/>
        </w:rPr>
        <w:t xml:space="preserve"> </w:t>
      </w:r>
      <w:r>
        <w:rPr>
          <w:rStyle w:val="VariableTok"/>
        </w:rPr>
        <w:t>exitResponse</w:t>
      </w:r>
      <w:r>
        <w:rPr>
          <w:rStyle w:val="NormalTok"/>
        </w:rPr>
        <w:t>.</w:t>
      </w:r>
      <w:r>
        <w:rPr>
          <w:rStyle w:val="VariableTok"/>
        </w:rPr>
        <w:t>exit_reason</w:t>
      </w:r>
      <w:r>
        <w:rPr>
          <w:rStyle w:val="NormalTok"/>
        </w:rPr>
        <w:t>)</w:t>
      </w:r>
      <w:r>
        <w:rPr>
          <w:rStyle w:val="OperatorTok"/>
        </w:rPr>
        <w:t>;</w:t>
      </w:r>
      <w:r>
        <w:br/>
      </w:r>
      <w:r>
        <w:rPr>
          <w:rStyle w:val="KeywordTok"/>
        </w:rPr>
        <w:t>end</w:t>
      </w:r>
      <w:r>
        <w:br/>
      </w:r>
      <w:r>
        <w:rPr>
          <w:rStyle w:val="KeywordTok"/>
        </w:rPr>
        <w:t>end</w:t>
      </w:r>
      <w:r>
        <w:br/>
      </w:r>
      <w:r>
        <w:br/>
      </w:r>
      <w:r>
        <w:rPr>
          <w:rStyle w:val="KeywordTok"/>
        </w:rPr>
        <w:lastRenderedPageBreak/>
        <w:t>function</w:t>
      </w:r>
      <w:r>
        <w:rPr>
          <w:rStyle w:val="NormalTok"/>
        </w:rPr>
        <w:t xml:space="preserve"> </w:t>
      </w:r>
      <w:r>
        <w:rPr>
          <w:rStyle w:val="VariableTok"/>
        </w:rPr>
        <w:t>request</w:t>
      </w:r>
      <w:r>
        <w:rPr>
          <w:rStyle w:val="NormalTok"/>
        </w:rPr>
        <w:t xml:space="preserve"> </w:t>
      </w:r>
      <w:r>
        <w:rPr>
          <w:rStyle w:val="OperatorTok"/>
        </w:rPr>
        <w:t>=</w:t>
      </w:r>
      <w:r>
        <w:rPr>
          <w:rStyle w:val="NormalTok"/>
        </w:rPr>
        <w:t xml:space="preserve"> </w:t>
      </w:r>
      <w:r>
        <w:rPr>
          <w:rStyle w:val="VariableTok"/>
        </w:rPr>
        <w:t>baseRequest</w:t>
      </w:r>
      <w:r>
        <w:rPr>
          <w:rStyle w:val="NormalTok"/>
        </w:rPr>
        <w:t>(</w:t>
      </w:r>
      <w:r>
        <w:rPr>
          <w:rStyle w:val="VariableTok"/>
        </w:rPr>
        <w:t>robotId</w:t>
      </w:r>
      <w:r>
        <w:rPr>
          <w:rStyle w:val="OperatorTok"/>
        </w:rPr>
        <w:t>,</w:t>
      </w:r>
      <w:r>
        <w:rPr>
          <w:rStyle w:val="NormalTok"/>
        </w:rPr>
        <w:t xml:space="preserve"> </w:t>
      </w:r>
      <w:r>
        <w:rPr>
          <w:rStyle w:val="VariableTok"/>
        </w:rPr>
        <w:t>requestId</w:t>
      </w:r>
      <w:r>
        <w:rPr>
          <w:rStyle w:val="NormalTok"/>
        </w:rPr>
        <w:t>)</w:t>
      </w:r>
      <w:r>
        <w:br/>
      </w:r>
      <w:r>
        <w:rPr>
          <w:rStyle w:val="VariableTok"/>
        </w:rPr>
        <w:t>request</w:t>
      </w:r>
      <w:r>
        <w:rPr>
          <w:rStyle w:val="NormalTok"/>
        </w:rPr>
        <w:t xml:space="preserve"> </w:t>
      </w:r>
      <w:r>
        <w:rPr>
          <w:rStyle w:val="OperatorTok"/>
        </w:rPr>
        <w:t>=</w:t>
      </w:r>
      <w:r>
        <w:rPr>
          <w:rStyle w:val="NormalTok"/>
        </w:rPr>
        <w:t xml:space="preserve"> </w:t>
      </w:r>
      <w:r>
        <w:rPr>
          <w:rStyle w:val="VariableTok"/>
        </w:rPr>
        <w:t>struct</w:t>
      </w:r>
      <w:r>
        <w:rPr>
          <w:rStyle w:val="NormalTok"/>
        </w:rPr>
        <w:t xml:space="preserve">( </w:t>
      </w:r>
      <w:r>
        <w:rPr>
          <w:rStyle w:val="OperatorTok"/>
        </w:rPr>
        <w:t>...</w:t>
      </w:r>
      <w:r>
        <w:br/>
      </w:r>
      <w:r>
        <w:rPr>
          <w:rStyle w:val="NormalTok"/>
        </w:rPr>
        <w:t xml:space="preserve">    </w:t>
      </w:r>
      <w:r>
        <w:rPr>
          <w:rStyle w:val="SpecialStringTok"/>
        </w:rPr>
        <w:t>'arena_id'</w:t>
      </w:r>
      <w:r>
        <w:rPr>
          <w:rStyle w:val="OperatorTok"/>
        </w:rPr>
        <w:t>,</w:t>
      </w:r>
      <w:r>
        <w:rPr>
          <w:rStyle w:val="NormalTok"/>
        </w:rPr>
        <w:t xml:space="preserve"> </w:t>
      </w:r>
      <w:r>
        <w:rPr>
          <w:rStyle w:val="SpecialStringTok"/>
        </w:rPr>
        <w:t>'default'</w:t>
      </w:r>
      <w:r>
        <w:rPr>
          <w:rStyle w:val="OperatorTok"/>
        </w:rPr>
        <w:t>,</w:t>
      </w:r>
      <w:r>
        <w:rPr>
          <w:rStyle w:val="NormalTok"/>
        </w:rPr>
        <w:t xml:space="preserve"> </w:t>
      </w:r>
      <w:r>
        <w:rPr>
          <w:rStyle w:val="OperatorTok"/>
        </w:rPr>
        <w:t>...</w:t>
      </w:r>
      <w:r>
        <w:br/>
      </w:r>
      <w:r>
        <w:rPr>
          <w:rStyle w:val="NormalTok"/>
        </w:rPr>
        <w:t xml:space="preserve">    </w:t>
      </w:r>
      <w:r>
        <w:rPr>
          <w:rStyle w:val="SpecialStringTok"/>
        </w:rPr>
        <w:t>'robot_id'</w:t>
      </w:r>
      <w:r>
        <w:rPr>
          <w:rStyle w:val="OperatorTok"/>
        </w:rPr>
        <w:t>,</w:t>
      </w:r>
      <w:r>
        <w:rPr>
          <w:rStyle w:val="NormalTok"/>
        </w:rPr>
        <w:t xml:space="preserve"> </w:t>
      </w:r>
      <w:r>
        <w:rPr>
          <w:rStyle w:val="VariableTok"/>
        </w:rPr>
        <w:t>robotId</w:t>
      </w:r>
      <w:r>
        <w:rPr>
          <w:rStyle w:val="OperatorTok"/>
        </w:rPr>
        <w:t>,</w:t>
      </w:r>
      <w:r>
        <w:rPr>
          <w:rStyle w:val="NormalTok"/>
        </w:rPr>
        <w:t xml:space="preserve"> </w:t>
      </w:r>
      <w:r>
        <w:rPr>
          <w:rStyle w:val="OperatorTok"/>
        </w:rPr>
        <w:t>...</w:t>
      </w:r>
      <w:r>
        <w:br/>
      </w:r>
      <w:r>
        <w:rPr>
          <w:rStyle w:val="NormalTok"/>
        </w:rPr>
        <w:t xml:space="preserve">    </w:t>
      </w:r>
      <w:r>
        <w:rPr>
          <w:rStyle w:val="SpecialStringTok"/>
        </w:rPr>
        <w:t>'request_id'</w:t>
      </w:r>
      <w:r>
        <w:rPr>
          <w:rStyle w:val="OperatorTok"/>
        </w:rPr>
        <w:t>,</w:t>
      </w:r>
      <w:r>
        <w:rPr>
          <w:rStyle w:val="NormalTok"/>
        </w:rPr>
        <w:t xml:space="preserve"> </w:t>
      </w:r>
      <w:r>
        <w:rPr>
          <w:rStyle w:val="VariableTok"/>
        </w:rPr>
        <w:t>requestId</w:t>
      </w:r>
      <w:r>
        <w:rPr>
          <w:rStyle w:val="NormalTok"/>
        </w:rPr>
        <w:t>)</w:t>
      </w:r>
      <w:r>
        <w:rPr>
          <w:rStyle w:val="OperatorTok"/>
        </w:rPr>
        <w:t>;</w:t>
      </w:r>
      <w:r>
        <w:br/>
      </w:r>
      <w:r>
        <w:rPr>
          <w:rStyle w:val="KeywordTok"/>
        </w:rPr>
        <w:t>end</w:t>
      </w:r>
      <w:r>
        <w:br/>
      </w:r>
      <w:r>
        <w:br/>
      </w:r>
      <w:r>
        <w:rPr>
          <w:rStyle w:val="KeywordTok"/>
        </w:rPr>
        <w:t>function</w:t>
      </w:r>
      <w:r>
        <w:rPr>
          <w:rStyle w:val="NormalTok"/>
        </w:rPr>
        <w:t xml:space="preserve"> </w:t>
      </w:r>
      <w:r>
        <w:rPr>
          <w:rStyle w:val="VariableTok"/>
        </w:rPr>
        <w:t>request</w:t>
      </w:r>
      <w:r>
        <w:rPr>
          <w:rStyle w:val="NormalTok"/>
        </w:rPr>
        <w:t xml:space="preserve"> </w:t>
      </w:r>
      <w:r>
        <w:rPr>
          <w:rStyle w:val="OperatorTok"/>
        </w:rPr>
        <w:t>=</w:t>
      </w:r>
      <w:r>
        <w:rPr>
          <w:rStyle w:val="NormalTok"/>
        </w:rPr>
        <w:t xml:space="preserve"> </w:t>
      </w:r>
      <w:r>
        <w:rPr>
          <w:rStyle w:val="VariableTok"/>
        </w:rPr>
        <w:t>actionRequest</w:t>
      </w:r>
      <w:r>
        <w:rPr>
          <w:rStyle w:val="NormalTok"/>
        </w:rPr>
        <w:t>(</w:t>
      </w:r>
      <w:r>
        <w:rPr>
          <w:rStyle w:val="VariableTok"/>
        </w:rPr>
        <w:t>robotId</w:t>
      </w:r>
      <w:r>
        <w:rPr>
          <w:rStyle w:val="OperatorTok"/>
        </w:rPr>
        <w:t>,</w:t>
      </w:r>
      <w:r>
        <w:rPr>
          <w:rStyle w:val="NormalTok"/>
        </w:rPr>
        <w:t xml:space="preserve"> </w:t>
      </w:r>
      <w:r>
        <w:rPr>
          <w:rStyle w:val="VariableTok"/>
        </w:rPr>
        <w:t>requestId</w:t>
      </w:r>
      <w:r>
        <w:rPr>
          <w:rStyle w:val="OperatorTok"/>
        </w:rPr>
        <w:t>,</w:t>
      </w:r>
      <w:r>
        <w:rPr>
          <w:rStyle w:val="NormalTok"/>
        </w:rPr>
        <w:t xml:space="preserve"> </w:t>
      </w:r>
      <w:r>
        <w:rPr>
          <w:rStyle w:val="VariableTok"/>
        </w:rPr>
        <w:t>x</w:t>
      </w:r>
      <w:r>
        <w:rPr>
          <w:rStyle w:val="OperatorTok"/>
        </w:rPr>
        <w:t>,</w:t>
      </w:r>
      <w:r>
        <w:rPr>
          <w:rStyle w:val="NormalTok"/>
        </w:rPr>
        <w:t xml:space="preserve"> </w:t>
      </w:r>
      <w:r>
        <w:rPr>
          <w:rStyle w:val="VariableTok"/>
        </w:rPr>
        <w:t>y</w:t>
      </w:r>
      <w:r>
        <w:rPr>
          <w:rStyle w:val="OperatorTok"/>
        </w:rPr>
        <w:t>,</w:t>
      </w:r>
      <w:r>
        <w:rPr>
          <w:rStyle w:val="NormalTok"/>
        </w:rPr>
        <w:t xml:space="preserve"> </w:t>
      </w:r>
      <w:r>
        <w:rPr>
          <w:rStyle w:val="VariableTok"/>
        </w:rPr>
        <w:t>channel</w:t>
      </w:r>
      <w:r>
        <w:rPr>
          <w:rStyle w:val="NormalTok"/>
        </w:rPr>
        <w:t>)</w:t>
      </w:r>
      <w:r>
        <w:br/>
      </w:r>
      <w:r>
        <w:rPr>
          <w:rStyle w:val="VariableTok"/>
        </w:rPr>
        <w:t>request</w:t>
      </w:r>
      <w:r>
        <w:rPr>
          <w:rStyle w:val="NormalTok"/>
        </w:rPr>
        <w:t xml:space="preserve"> </w:t>
      </w:r>
      <w:r>
        <w:rPr>
          <w:rStyle w:val="OperatorTok"/>
        </w:rPr>
        <w:t>=</w:t>
      </w:r>
      <w:r>
        <w:rPr>
          <w:rStyle w:val="NormalTok"/>
        </w:rPr>
        <w:t xml:space="preserve"> </w:t>
      </w:r>
      <w:r>
        <w:rPr>
          <w:rStyle w:val="VariableTok"/>
        </w:rPr>
        <w:t>baseRequest</w:t>
      </w:r>
      <w:r>
        <w:rPr>
          <w:rStyle w:val="NormalTok"/>
        </w:rPr>
        <w:t>(</w:t>
      </w:r>
      <w:r>
        <w:rPr>
          <w:rStyle w:val="VariableTok"/>
        </w:rPr>
        <w:t>robotId</w:t>
      </w:r>
      <w:r>
        <w:rPr>
          <w:rStyle w:val="OperatorTok"/>
        </w:rPr>
        <w:t>,</w:t>
      </w:r>
      <w:r>
        <w:rPr>
          <w:rStyle w:val="NormalTok"/>
        </w:rPr>
        <w:t xml:space="preserve"> </w:t>
      </w:r>
      <w:r>
        <w:rPr>
          <w:rStyle w:val="VariableTok"/>
        </w:rPr>
        <w:t>requestId</w:t>
      </w:r>
      <w:r>
        <w:rPr>
          <w:rStyle w:val="NormalTok"/>
        </w:rPr>
        <w:t>)</w:t>
      </w:r>
      <w:r>
        <w:rPr>
          <w:rStyle w:val="OperatorTok"/>
        </w:rPr>
        <w:t>;</w:t>
      </w:r>
      <w:r>
        <w:br/>
      </w:r>
      <w:r>
        <w:rPr>
          <w:rStyle w:val="VariableTok"/>
        </w:rPr>
        <w:t>request</w:t>
      </w:r>
      <w:r>
        <w:rPr>
          <w:rStyle w:val="NormalTok"/>
        </w:rPr>
        <w:t>.</w:t>
      </w:r>
      <w:r>
        <w:rPr>
          <w:rStyle w:val="VariableTok"/>
        </w:rPr>
        <w:t>position</w:t>
      </w:r>
      <w:r>
        <w:rPr>
          <w:rStyle w:val="NormalTok"/>
        </w:rPr>
        <w:t xml:space="preserve"> </w:t>
      </w:r>
      <w:r>
        <w:rPr>
          <w:rStyle w:val="OperatorTok"/>
        </w:rPr>
        <w:t>=</w:t>
      </w:r>
      <w:r>
        <w:rPr>
          <w:rStyle w:val="NormalTok"/>
        </w:rPr>
        <w:t xml:space="preserve"> </w:t>
      </w:r>
      <w:r>
        <w:rPr>
          <w:rStyle w:val="VariableTok"/>
        </w:rPr>
        <w:t>struct</w:t>
      </w:r>
      <w:r>
        <w:rPr>
          <w:rStyle w:val="NormalTok"/>
        </w:rPr>
        <w:t>(</w:t>
      </w:r>
      <w:r>
        <w:rPr>
          <w:rStyle w:val="SpecialStringTok"/>
        </w:rPr>
        <w:t>'x'</w:t>
      </w:r>
      <w:r>
        <w:rPr>
          <w:rStyle w:val="OperatorTok"/>
        </w:rPr>
        <w:t>,</w:t>
      </w:r>
      <w:r>
        <w:rPr>
          <w:rStyle w:val="NormalTok"/>
        </w:rPr>
        <w:t xml:space="preserve"> </w:t>
      </w:r>
      <w:r>
        <w:rPr>
          <w:rStyle w:val="VariableTok"/>
        </w:rPr>
        <w:t>x</w:t>
      </w:r>
      <w:r>
        <w:rPr>
          <w:rStyle w:val="OperatorTok"/>
        </w:rPr>
        <w:t>,</w:t>
      </w:r>
      <w:r>
        <w:rPr>
          <w:rStyle w:val="NormalTok"/>
        </w:rPr>
        <w:t xml:space="preserve"> </w:t>
      </w:r>
      <w:r>
        <w:rPr>
          <w:rStyle w:val="SpecialStringTok"/>
        </w:rPr>
        <w:t>'y'</w:t>
      </w:r>
      <w:r>
        <w:rPr>
          <w:rStyle w:val="OperatorTok"/>
        </w:rPr>
        <w:t>,</w:t>
      </w:r>
      <w:r>
        <w:rPr>
          <w:rStyle w:val="NormalTok"/>
        </w:rPr>
        <w:t xml:space="preserve"> </w:t>
      </w:r>
      <w:r>
        <w:rPr>
          <w:rStyle w:val="VariableTok"/>
        </w:rPr>
        <w:t>y</w:t>
      </w:r>
      <w:r>
        <w:rPr>
          <w:rStyle w:val="NormalTok"/>
        </w:rPr>
        <w:t>)</w:t>
      </w:r>
      <w:r>
        <w:rPr>
          <w:rStyle w:val="OperatorTok"/>
        </w:rPr>
        <w:t>;</w:t>
      </w:r>
      <w:r>
        <w:br/>
      </w:r>
      <w:r>
        <w:rPr>
          <w:rStyle w:val="VariableTok"/>
        </w:rPr>
        <w:t>request</w:t>
      </w:r>
      <w:r>
        <w:rPr>
          <w:rStyle w:val="NormalTok"/>
        </w:rPr>
        <w:t>.</w:t>
      </w:r>
      <w:r>
        <w:rPr>
          <w:rStyle w:val="VariableTok"/>
        </w:rPr>
        <w:t>channel</w:t>
      </w:r>
      <w:r>
        <w:rPr>
          <w:rStyle w:val="NormalTok"/>
        </w:rPr>
        <w:t xml:space="preserve"> </w:t>
      </w:r>
      <w:r>
        <w:rPr>
          <w:rStyle w:val="OperatorTok"/>
        </w:rPr>
        <w:t>=</w:t>
      </w:r>
      <w:r>
        <w:rPr>
          <w:rStyle w:val="NormalTok"/>
        </w:rPr>
        <w:t xml:space="preserve"> </w:t>
      </w:r>
      <w:r>
        <w:rPr>
          <w:rStyle w:val="VariableTok"/>
        </w:rPr>
        <w:t>channel</w:t>
      </w:r>
      <w:r>
        <w:rPr>
          <w:rStyle w:val="OperatorTok"/>
        </w:rPr>
        <w:t>;</w:t>
      </w:r>
      <w:r>
        <w:br/>
      </w:r>
      <w:r>
        <w:rPr>
          <w:rStyle w:val="KeywordTok"/>
        </w:rPr>
        <w:t>end</w:t>
      </w:r>
      <w:r>
        <w:br/>
      </w:r>
      <w:r>
        <w:br/>
      </w:r>
      <w:r>
        <w:rPr>
          <w:rStyle w:val="KeywordTok"/>
        </w:rPr>
        <w:t>function</w:t>
      </w:r>
      <w:r>
        <w:rPr>
          <w:rStyle w:val="NormalTok"/>
        </w:rPr>
        <w:t xml:space="preserve"> </w:t>
      </w:r>
      <w:r>
        <w:rPr>
          <w:rStyle w:val="VariableTok"/>
        </w:rPr>
        <w:t>response</w:t>
      </w:r>
      <w:r>
        <w:rPr>
          <w:rStyle w:val="NormalTok"/>
        </w:rPr>
        <w:t xml:space="preserve"> </w:t>
      </w:r>
      <w:r>
        <w:rPr>
          <w:rStyle w:val="OperatorTok"/>
        </w:rPr>
        <w:t>=</w:t>
      </w:r>
      <w:r>
        <w:rPr>
          <w:rStyle w:val="NormalTok"/>
        </w:rPr>
        <w:t xml:space="preserve"> </w:t>
      </w:r>
      <w:r>
        <w:rPr>
          <w:rStyle w:val="VariableTok"/>
        </w:rPr>
        <w:t>post</w:t>
      </w:r>
      <w:r>
        <w:rPr>
          <w:rStyle w:val="NormalTok"/>
        </w:rPr>
        <w:t>(</w:t>
      </w:r>
      <w:r>
        <w:rPr>
          <w:rStyle w:val="VariableTok"/>
        </w:rPr>
        <w:t>baseUrl</w:t>
      </w:r>
      <w:r>
        <w:rPr>
          <w:rStyle w:val="OperatorTok"/>
        </w:rPr>
        <w:t>,</w:t>
      </w:r>
      <w:r>
        <w:rPr>
          <w:rStyle w:val="NormalTok"/>
        </w:rPr>
        <w:t xml:space="preserve"> </w:t>
      </w:r>
      <w:r>
        <w:rPr>
          <w:rStyle w:val="VariableTok"/>
        </w:rPr>
        <w:t>path</w:t>
      </w:r>
      <w:r>
        <w:rPr>
          <w:rStyle w:val="OperatorTok"/>
        </w:rPr>
        <w:t>,</w:t>
      </w:r>
      <w:r>
        <w:rPr>
          <w:rStyle w:val="NormalTok"/>
        </w:rPr>
        <w:t xml:space="preserve"> </w:t>
      </w:r>
      <w:r>
        <w:rPr>
          <w:rStyle w:val="VariableTok"/>
        </w:rPr>
        <w:t>payload</w:t>
      </w:r>
      <w:r>
        <w:rPr>
          <w:rStyle w:val="OperatorTok"/>
        </w:rPr>
        <w:t>,</w:t>
      </w:r>
      <w:r>
        <w:rPr>
          <w:rStyle w:val="NormalTok"/>
        </w:rPr>
        <w:t xml:space="preserve"> </w:t>
      </w:r>
      <w:r>
        <w:rPr>
          <w:rStyle w:val="VariableTok"/>
        </w:rPr>
        <w:t>options</w:t>
      </w:r>
      <w:r>
        <w:rPr>
          <w:rStyle w:val="NormalTok"/>
        </w:rPr>
        <w:t>)</w:t>
      </w:r>
      <w:r>
        <w:br/>
      </w:r>
      <w:r>
        <w:rPr>
          <w:rStyle w:val="VariableTok"/>
        </w:rPr>
        <w:t>response</w:t>
      </w:r>
      <w:r>
        <w:rPr>
          <w:rStyle w:val="NormalTok"/>
        </w:rPr>
        <w:t xml:space="preserve"> </w:t>
      </w:r>
      <w:r>
        <w:rPr>
          <w:rStyle w:val="OperatorTok"/>
        </w:rPr>
        <w:t>=</w:t>
      </w:r>
      <w:r>
        <w:rPr>
          <w:rStyle w:val="NormalTok"/>
        </w:rPr>
        <w:t xml:space="preserve"> </w:t>
      </w:r>
      <w:r>
        <w:rPr>
          <w:rStyle w:val="VariableTok"/>
        </w:rPr>
        <w:t>webwrite</w:t>
      </w:r>
      <w:r>
        <w:rPr>
          <w:rStyle w:val="NormalTok"/>
        </w:rPr>
        <w:t>([</w:t>
      </w:r>
      <w:r>
        <w:rPr>
          <w:rStyle w:val="VariableTok"/>
        </w:rPr>
        <w:t>baseUrl</w:t>
      </w:r>
      <w:r>
        <w:rPr>
          <w:rStyle w:val="NormalTok"/>
        </w:rPr>
        <w:t xml:space="preserve"> </w:t>
      </w:r>
      <w:r>
        <w:rPr>
          <w:rStyle w:val="VariableTok"/>
        </w:rPr>
        <w:t>path</w:t>
      </w:r>
      <w:r>
        <w:rPr>
          <w:rStyle w:val="NormalTok"/>
        </w:rPr>
        <w:t>]</w:t>
      </w:r>
      <w:r>
        <w:rPr>
          <w:rStyle w:val="OperatorTok"/>
        </w:rPr>
        <w:t>,</w:t>
      </w:r>
      <w:r>
        <w:rPr>
          <w:rStyle w:val="NormalTok"/>
        </w:rPr>
        <w:t xml:space="preserve"> </w:t>
      </w:r>
      <w:r>
        <w:rPr>
          <w:rStyle w:val="VariableTok"/>
        </w:rPr>
        <w:t>payload</w:t>
      </w:r>
      <w:r>
        <w:rPr>
          <w:rStyle w:val="OperatorTok"/>
        </w:rPr>
        <w:t>,</w:t>
      </w:r>
      <w:r>
        <w:rPr>
          <w:rStyle w:val="NormalTok"/>
        </w:rPr>
        <w:t xml:space="preserve"> </w:t>
      </w:r>
      <w:r>
        <w:rPr>
          <w:rStyle w:val="VariableTok"/>
        </w:rPr>
        <w:t>options</w:t>
      </w:r>
      <w:r>
        <w:rPr>
          <w:rStyle w:val="NormalTok"/>
        </w:rPr>
        <w:t>)</w:t>
      </w:r>
      <w:r>
        <w:rPr>
          <w:rStyle w:val="OperatorTok"/>
        </w:rPr>
        <w:t>;</w:t>
      </w:r>
      <w:r>
        <w:br/>
      </w:r>
      <w:r>
        <w:rPr>
          <w:rStyle w:val="VariableTok"/>
        </w:rPr>
        <w:t>fprintf</w:t>
      </w:r>
      <w:r>
        <w:rPr>
          <w:rStyle w:val="NormalTok"/>
        </w:rPr>
        <w:t>(</w:t>
      </w:r>
      <w:r>
        <w:rPr>
          <w:rStyle w:val="SpecialStringTok"/>
        </w:rPr>
        <w:t>'%s  %s\n'</w:t>
      </w:r>
      <w:r>
        <w:rPr>
          <w:rStyle w:val="OperatorTok"/>
        </w:rPr>
        <w:t>,</w:t>
      </w:r>
      <w:r>
        <w:rPr>
          <w:rStyle w:val="NormalTok"/>
        </w:rPr>
        <w:t xml:space="preserve"> </w:t>
      </w:r>
      <w:r>
        <w:rPr>
          <w:rStyle w:val="VariableTok"/>
        </w:rPr>
        <w:t>path</w:t>
      </w:r>
      <w:r>
        <w:rPr>
          <w:rStyle w:val="OperatorTok"/>
        </w:rPr>
        <w:t>,</w:t>
      </w:r>
      <w:r>
        <w:rPr>
          <w:rStyle w:val="NormalTok"/>
        </w:rPr>
        <w:t xml:space="preserve"> </w:t>
      </w:r>
      <w:r>
        <w:rPr>
          <w:rStyle w:val="VariableTok"/>
        </w:rPr>
        <w:t>jsonencode</w:t>
      </w:r>
      <w:r>
        <w:rPr>
          <w:rStyle w:val="NormalTok"/>
        </w:rPr>
        <w:t>(</w:t>
      </w:r>
      <w:r>
        <w:rPr>
          <w:rStyle w:val="VariableTok"/>
        </w:rPr>
        <w:t>response</w:t>
      </w:r>
      <w:r>
        <w:rPr>
          <w:rStyle w:val="NormalTok"/>
        </w:rPr>
        <w:t>))</w:t>
      </w:r>
      <w:r>
        <w:rPr>
          <w:rStyle w:val="OperatorTok"/>
        </w:rPr>
        <w:t>;</w:t>
      </w:r>
      <w:r>
        <w:br/>
      </w:r>
      <w:r>
        <w:rPr>
          <w:rStyle w:val="KeywordTok"/>
        </w:rPr>
        <w:t>end</w:t>
      </w:r>
    </w:p>
    <w:p w:rsidR="008F230D" w:rsidRPr="008F230D" w:rsidRDefault="008F230D" w:rsidP="008F230D">
      <w:pPr>
        <w:widowControl w:val="0"/>
        <w:spacing w:after="0"/>
        <w:jc w:val="both"/>
        <w:rPr>
          <w:rFonts w:ascii="Times New Roman" w:eastAsia="宋体" w:hAnsi="Times New Roman" w:cs="Times New Roman"/>
          <w:kern w:val="2"/>
          <w:sz w:val="21"/>
          <w:szCs w:val="21"/>
        </w:rPr>
      </w:pPr>
      <w:bookmarkStart w:id="44" w:name="Xdad91f963967f19c6e8c63e1dbf55ba1f8b0ca3"/>
      <w:bookmarkEnd w:id="43"/>
    </w:p>
    <w:p w:rsidR="00CA1506" w:rsidRDefault="008F230D" w:rsidP="008F230D">
      <w:pPr>
        <w:pStyle w:val="1"/>
      </w:pPr>
      <w:r>
        <w:rPr>
          <w:rFonts w:hint="eastAsia"/>
        </w:rPr>
        <w:t>1</w:t>
      </w:r>
      <w:r>
        <w:t xml:space="preserve">2. </w:t>
      </w:r>
      <w:r w:rsidR="00490F88">
        <w:t>编程注意事项</w:t>
      </w:r>
    </w:p>
    <w:p w:rsidR="00CA1506" w:rsidRDefault="00490F88">
      <w:pPr>
        <w:pStyle w:val="a0"/>
        <w:widowControl/>
        <w:numPr>
          <w:ilvl w:val="0"/>
          <w:numId w:val="29"/>
        </w:numPr>
        <w:ind w:firstLineChars="0"/>
        <w:rPr>
          <w:rFonts w:ascii="宋体" w:hAnsi="宋体" w:cs="宋体"/>
        </w:rPr>
      </w:pPr>
      <w:r>
        <w:t>先在模拟器中在线登录，启动测试，等待界面显示机器狗接口已经就绪。</w:t>
      </w:r>
    </w:p>
    <w:p w:rsidR="00CA1506" w:rsidRDefault="00490F88">
      <w:pPr>
        <w:pStyle w:val="a0"/>
        <w:widowControl/>
        <w:numPr>
          <w:ilvl w:val="0"/>
          <w:numId w:val="29"/>
        </w:numPr>
        <w:ind w:firstLineChars="0"/>
        <w:rPr>
          <w:rFonts w:ascii="宋体" w:hAnsi="宋体" w:cs="宋体"/>
        </w:rPr>
      </w:pPr>
      <w:r>
        <w:t>使用当前登录参赛队号作为</w:t>
      </w:r>
      <w:r>
        <w:t xml:space="preserve"> </w:t>
      </w:r>
      <w:r>
        <w:rPr>
          <w:rStyle w:val="VerbatimChar"/>
          <w:rFonts w:ascii="Times New Roman" w:hAnsi="Calibri"/>
          <w:sz w:val="21"/>
        </w:rPr>
        <w:t>robot_id</w:t>
      </w:r>
      <w:r>
        <w:t>。</w:t>
      </w:r>
    </w:p>
    <w:p w:rsidR="00CA1506" w:rsidRDefault="00490F88">
      <w:pPr>
        <w:pStyle w:val="a0"/>
        <w:widowControl/>
        <w:numPr>
          <w:ilvl w:val="0"/>
          <w:numId w:val="29"/>
        </w:numPr>
        <w:ind w:firstLineChars="0"/>
        <w:rPr>
          <w:rFonts w:ascii="宋体" w:hAnsi="宋体" w:cs="宋体"/>
        </w:rPr>
      </w:pPr>
      <w:r>
        <w:t>每个新动作使用新的</w:t>
      </w:r>
      <w:r>
        <w:t xml:space="preserve"> </w:t>
      </w:r>
      <w:r>
        <w:rPr>
          <w:rStyle w:val="VerbatimChar"/>
          <w:rFonts w:ascii="Times New Roman" w:hAnsi="Calibri"/>
          <w:sz w:val="21"/>
        </w:rPr>
        <w:t>request_id</w:t>
      </w:r>
      <w:r>
        <w:t>；只在重试完全相同动作时复用原</w:t>
      </w:r>
      <w:r>
        <w:t>ID</w:t>
      </w:r>
      <w:r>
        <w:t>和原请求内容。</w:t>
      </w:r>
    </w:p>
    <w:p w:rsidR="00CA1506" w:rsidRDefault="00490F88">
      <w:pPr>
        <w:pStyle w:val="a0"/>
        <w:widowControl/>
        <w:numPr>
          <w:ilvl w:val="0"/>
          <w:numId w:val="29"/>
        </w:numPr>
        <w:ind w:firstLineChars="0"/>
        <w:rPr>
          <w:rFonts w:ascii="宋体" w:hAnsi="宋体" w:cs="宋体"/>
        </w:rPr>
      </w:pPr>
      <w:r>
        <w:t>逐次等待响应，不得并发发送不同动作；正常串行合法动作没有速率上限。</w:t>
      </w:r>
    </w:p>
    <w:p w:rsidR="00CA1506" w:rsidRDefault="00490F88">
      <w:pPr>
        <w:pStyle w:val="a0"/>
        <w:widowControl/>
        <w:numPr>
          <w:ilvl w:val="0"/>
          <w:numId w:val="29"/>
        </w:numPr>
        <w:ind w:firstLineChars="0"/>
        <w:rPr>
          <w:rFonts w:ascii="宋体" w:hAnsi="宋体" w:cs="宋体"/>
        </w:rPr>
      </w:pPr>
      <w:r>
        <w:t>同时检查</w:t>
      </w:r>
      <w:r>
        <w:t>HTTP</w:t>
      </w:r>
      <w:r>
        <w:t>状态和</w:t>
      </w:r>
      <w:r>
        <w:t xml:space="preserve"> </w:t>
      </w:r>
      <w:r>
        <w:rPr>
          <w:rStyle w:val="VerbatimChar"/>
          <w:rFonts w:ascii="Times New Roman" w:hAnsi="Calibri"/>
          <w:sz w:val="21"/>
        </w:rPr>
        <w:t>accepted</w:t>
      </w:r>
      <w:r>
        <w:t>。</w:t>
      </w:r>
      <w:r>
        <w:rPr>
          <w:rStyle w:val="VerbatimChar"/>
          <w:rFonts w:ascii="Times New Roman" w:hAnsi="Calibri"/>
          <w:sz w:val="21"/>
        </w:rPr>
        <w:t>accepted=false</w:t>
      </w:r>
      <w:r>
        <w:t xml:space="preserve"> </w:t>
      </w:r>
      <w:r>
        <w:t>时动作没有生效，</w:t>
      </w:r>
      <w:r>
        <w:rPr>
          <w:rStyle w:val="VerbatimChar"/>
          <w:rFonts w:ascii="Times New Roman" w:hAnsi="Calibri"/>
          <w:sz w:val="21"/>
        </w:rPr>
        <w:t>virtual_time_s=0</w:t>
      </w:r>
      <w:r>
        <w:t xml:space="preserve"> </w:t>
      </w:r>
      <w:r>
        <w:t>不是当前虚拟时刻。</w:t>
      </w:r>
    </w:p>
    <w:p w:rsidR="00CA1506" w:rsidRDefault="00490F88">
      <w:pPr>
        <w:pStyle w:val="a0"/>
        <w:widowControl/>
        <w:numPr>
          <w:ilvl w:val="0"/>
          <w:numId w:val="29"/>
        </w:numPr>
        <w:ind w:firstLineChars="0"/>
        <w:rPr>
          <w:rFonts w:ascii="宋体" w:hAnsi="宋体" w:cs="宋体"/>
        </w:rPr>
      </w:pPr>
      <w:r>
        <w:t>使用</w:t>
      </w:r>
      <w:r>
        <w:t xml:space="preserve"> </w:t>
      </w:r>
      <w:r>
        <w:rPr>
          <w:rStyle w:val="VerbatimChar"/>
          <w:rFonts w:ascii="Times New Roman" w:hAnsi="Calibri"/>
          <w:sz w:val="21"/>
        </w:rPr>
        <w:t>/enter</w:t>
      </w:r>
      <w:r>
        <w:t xml:space="preserve"> </w:t>
      </w:r>
      <w:r>
        <w:t>返回的</w:t>
      </w:r>
      <w:r>
        <w:t xml:space="preserve"> </w:t>
      </w:r>
      <w:r>
        <w:rPr>
          <w:rStyle w:val="VerbatimChar"/>
          <w:rFonts w:ascii="Times New Roman" w:hAnsi="Calibri"/>
          <w:sz w:val="21"/>
        </w:rPr>
        <w:t>remaining_real_duration_s</w:t>
      </w:r>
      <w:r>
        <w:t xml:space="preserve"> </w:t>
      </w:r>
      <w:r>
        <w:t>控制现实运行时间，不要固定假定有</w:t>
      </w:r>
      <w:r>
        <w:t>1200</w:t>
      </w:r>
      <w:r>
        <w:t>秒。</w:t>
      </w:r>
    </w:p>
    <w:p w:rsidR="00CA1506" w:rsidRDefault="00490F88">
      <w:pPr>
        <w:pStyle w:val="a0"/>
        <w:widowControl/>
        <w:numPr>
          <w:ilvl w:val="0"/>
          <w:numId w:val="29"/>
        </w:numPr>
        <w:ind w:firstLineChars="0"/>
        <w:rPr>
          <w:rFonts w:ascii="宋体" w:hAnsi="宋体" w:cs="宋体"/>
        </w:rPr>
      </w:pPr>
      <w:r>
        <w:t>每次</w:t>
      </w:r>
      <w:r w:rsidR="007E1716">
        <w:t>检测</w:t>
      </w:r>
      <w:r>
        <w:t>增加的</w:t>
      </w:r>
      <w:r>
        <w:t>5</w:t>
      </w:r>
      <w:r>
        <w:t>秒是虚拟耗时，现实中不需要等待</w:t>
      </w:r>
      <w:r>
        <w:t>5</w:t>
      </w:r>
      <w:r>
        <w:t>秒。</w:t>
      </w:r>
    </w:p>
    <w:p w:rsidR="00CA1506" w:rsidRDefault="00490F88">
      <w:pPr>
        <w:pStyle w:val="a0"/>
        <w:widowControl/>
        <w:numPr>
          <w:ilvl w:val="0"/>
          <w:numId w:val="29"/>
        </w:numPr>
        <w:ind w:firstLineChars="0"/>
        <w:rPr>
          <w:rFonts w:ascii="宋体" w:hAnsi="宋体" w:cs="宋体"/>
        </w:rPr>
      </w:pPr>
      <w:r>
        <w:t>只有</w:t>
      </w:r>
      <w:r>
        <w:t xml:space="preserve"> </w:t>
      </w:r>
      <w:r>
        <w:rPr>
          <w:rStyle w:val="VerbatimChar"/>
          <w:rFonts w:ascii="Times New Roman" w:hAnsi="Calibri"/>
          <w:sz w:val="21"/>
        </w:rPr>
        <w:t>measure_result="direction"</w:t>
      </w:r>
      <w:r>
        <w:t xml:space="preserve"> </w:t>
      </w:r>
      <w:r>
        <w:t>时才读取</w:t>
      </w:r>
      <w:r>
        <w:t xml:space="preserve"> </w:t>
      </w:r>
      <w:r>
        <w:rPr>
          <w:rStyle w:val="VerbatimChar"/>
          <w:rFonts w:ascii="Times New Roman" w:hAnsi="Calibri"/>
          <w:sz w:val="21"/>
        </w:rPr>
        <w:t>svd_deg</w:t>
      </w:r>
      <w:r>
        <w:t>，并且不是精确的真实方位，有误差。</w:t>
      </w:r>
    </w:p>
    <w:p w:rsidR="00CA1506" w:rsidRDefault="00490F88">
      <w:pPr>
        <w:pStyle w:val="a0"/>
        <w:widowControl/>
        <w:numPr>
          <w:ilvl w:val="0"/>
          <w:numId w:val="29"/>
        </w:numPr>
        <w:ind w:firstLineChars="0"/>
      </w:pPr>
      <w:r>
        <w:rPr>
          <w:rStyle w:val="VerbatimChar"/>
          <w:rFonts w:ascii="Times New Roman" w:hAnsi="Calibri"/>
          <w:sz w:val="21"/>
        </w:rPr>
        <w:t>/clear</w:t>
      </w:r>
      <w:r>
        <w:t xml:space="preserve"> </w:t>
      </w:r>
      <w:r>
        <w:t>不切换测向机频道；只有成功的</w:t>
      </w:r>
      <w:r>
        <w:t xml:space="preserve"> </w:t>
      </w:r>
      <w:r>
        <w:rPr>
          <w:rStyle w:val="VerbatimChar"/>
          <w:rFonts w:ascii="Times New Roman" w:hAnsi="Calibri"/>
          <w:sz w:val="21"/>
        </w:rPr>
        <w:t>/measure</w:t>
      </w:r>
      <w:r>
        <w:t xml:space="preserve"> </w:t>
      </w:r>
      <w:r>
        <w:t>可能会更新当前频道。</w:t>
      </w:r>
    </w:p>
    <w:p w:rsidR="00CA1506" w:rsidRDefault="00490F88">
      <w:pPr>
        <w:pStyle w:val="a0"/>
        <w:widowControl/>
        <w:numPr>
          <w:ilvl w:val="0"/>
          <w:numId w:val="29"/>
        </w:numPr>
        <w:ind w:firstLineChars="0"/>
      </w:pPr>
      <w:r>
        <w:rPr>
          <w:rStyle w:val="VerbatimChar"/>
          <w:rFonts w:ascii="Times New Roman" w:hAnsi="Calibri"/>
          <w:sz w:val="21"/>
        </w:rPr>
        <w:t>no_signal</w:t>
      </w:r>
      <w:r>
        <w:t xml:space="preserve"> </w:t>
      </w:r>
      <w:r>
        <w:t>不等于附近一定没有干扰源；也可能是超出接收距离或不在定向覆盖范围内。</w:t>
      </w:r>
    </w:p>
    <w:p w:rsidR="00CA1506" w:rsidRDefault="00490F88">
      <w:pPr>
        <w:pStyle w:val="a0"/>
        <w:widowControl/>
        <w:numPr>
          <w:ilvl w:val="0"/>
          <w:numId w:val="29"/>
        </w:numPr>
        <w:ind w:firstLineChars="0"/>
        <w:rPr>
          <w:rFonts w:ascii="宋体" w:hAnsi="宋体" w:cs="宋体"/>
        </w:rPr>
      </w:pPr>
      <w:r>
        <w:t>测试超时、中止或其他原因结束测试后接口会关闭；不要尝试调用</w:t>
      </w:r>
      <w:r>
        <w:t xml:space="preserve"> </w:t>
      </w:r>
      <w:r>
        <w:rPr>
          <w:rStyle w:val="VerbatimChar"/>
          <w:rFonts w:ascii="Times New Roman" w:hAnsi="Calibri"/>
          <w:sz w:val="21"/>
        </w:rPr>
        <w:t>/exit</w:t>
      </w:r>
      <w:r>
        <w:t xml:space="preserve"> </w:t>
      </w:r>
      <w:r>
        <w:t>查询原因。</w:t>
      </w:r>
    </w:p>
    <w:p w:rsidR="00CA1506" w:rsidRDefault="00490F88">
      <w:pPr>
        <w:pStyle w:val="a0"/>
        <w:widowControl/>
        <w:numPr>
          <w:ilvl w:val="0"/>
          <w:numId w:val="29"/>
        </w:numPr>
        <w:ind w:firstLineChars="0"/>
        <w:rPr>
          <w:rFonts w:ascii="宋体" w:hAnsi="宋体" w:cs="宋体"/>
        </w:rPr>
      </w:pPr>
      <w:r>
        <w:t>程序判断</w:t>
      </w:r>
      <w:r>
        <w:t>JSON</w:t>
      </w:r>
      <w:r>
        <w:t>取值时使用</w:t>
      </w:r>
      <w:r>
        <w:t xml:space="preserve"> </w:t>
      </w:r>
      <w:r>
        <w:rPr>
          <w:rStyle w:val="VerbatimChar"/>
          <w:rFonts w:ascii="Times New Roman" w:hAnsi="Calibri"/>
          <w:sz w:val="21"/>
        </w:rPr>
        <w:t>direction</w:t>
      </w:r>
      <w:r>
        <w:t>、</w:t>
      </w:r>
      <w:r>
        <w:rPr>
          <w:rStyle w:val="VerbatimChar"/>
          <w:rFonts w:ascii="Times New Roman" w:hAnsi="Calibri"/>
          <w:sz w:val="21"/>
        </w:rPr>
        <w:t>near</w:t>
      </w:r>
      <w:r>
        <w:t>、</w:t>
      </w:r>
      <w:r>
        <w:rPr>
          <w:rStyle w:val="VerbatimChar"/>
          <w:rFonts w:ascii="Times New Roman" w:hAnsi="Calibri"/>
          <w:sz w:val="21"/>
        </w:rPr>
        <w:t>no_signal</w:t>
      </w:r>
      <w:r>
        <w:t>、</w:t>
      </w:r>
      <w:r>
        <w:rPr>
          <w:rStyle w:val="VerbatimChar"/>
          <w:rFonts w:ascii="Times New Roman" w:hAnsi="Calibri"/>
          <w:sz w:val="21"/>
        </w:rPr>
        <w:t>success</w:t>
      </w:r>
      <w:r>
        <w:t>、</w:t>
      </w:r>
      <w:r>
        <w:rPr>
          <w:rStyle w:val="VerbatimChar"/>
          <w:rFonts w:ascii="Times New Roman" w:hAnsi="Calibri"/>
          <w:sz w:val="21"/>
        </w:rPr>
        <w:t>no_target_in_range</w:t>
      </w:r>
      <w:r>
        <w:t xml:space="preserve"> </w:t>
      </w:r>
      <w:r>
        <w:t>和</w:t>
      </w:r>
      <w:r>
        <w:t xml:space="preserve"> </w:t>
      </w:r>
      <w:r>
        <w:rPr>
          <w:rStyle w:val="VerbatimChar"/>
          <w:rFonts w:ascii="Times New Roman" w:hAnsi="Calibri"/>
          <w:sz w:val="21"/>
        </w:rPr>
        <w:t>user_exit</w:t>
      </w:r>
      <w:r>
        <w:t xml:space="preserve"> </w:t>
      </w:r>
      <w:r>
        <w:t>等实际字符串，不依赖界面中文说明。</w:t>
      </w:r>
    </w:p>
    <w:p w:rsidR="00CA1506" w:rsidRDefault="00490F88">
      <w:pPr>
        <w:pStyle w:val="a0"/>
        <w:widowControl/>
        <w:numPr>
          <w:ilvl w:val="0"/>
          <w:numId w:val="29"/>
        </w:numPr>
        <w:ind w:firstLineChars="0"/>
        <w:rPr>
          <w:rFonts w:ascii="宋体" w:hAnsi="宋体" w:cs="宋体"/>
        </w:rPr>
      </w:pPr>
      <w:r>
        <w:t>机器狗程序应该自行记录测试过程中的指令序列、响应信息等内容，模拟器没有这一功能。</w:t>
      </w:r>
    </w:p>
    <w:p w:rsidR="00CA1506" w:rsidRDefault="00490F88">
      <w:pPr>
        <w:pStyle w:val="a0"/>
        <w:widowControl/>
        <w:numPr>
          <w:ilvl w:val="0"/>
          <w:numId w:val="29"/>
        </w:numPr>
        <w:ind w:firstLineChars="0"/>
        <w:rPr>
          <w:rFonts w:ascii="宋体" w:hAnsi="宋体" w:cs="宋体"/>
        </w:rPr>
      </w:pPr>
      <w:r>
        <w:t>倒计时未结束、测试已经结束或接口未开放时，连接可能直接失败，没有</w:t>
      </w:r>
      <w:r>
        <w:t>JSON</w:t>
      </w:r>
      <w:r>
        <w:t>体。</w:t>
      </w:r>
    </w:p>
    <w:p w:rsidR="00CA1506" w:rsidRDefault="00490F88">
      <w:pPr>
        <w:pStyle w:val="a0"/>
        <w:widowControl/>
        <w:numPr>
          <w:ilvl w:val="0"/>
          <w:numId w:val="29"/>
        </w:numPr>
        <w:ind w:firstLineChars="0"/>
        <w:rPr>
          <w:rFonts w:ascii="宋体" w:hAnsi="宋体" w:cs="宋体"/>
        </w:rPr>
      </w:pPr>
      <w:r>
        <w:t>加密日志</w:t>
      </w:r>
      <w:r w:rsidR="001C35A4">
        <w:t>文件</w:t>
      </w:r>
      <w:r>
        <w:t>上传上限为</w:t>
      </w:r>
      <w:r>
        <w:t>2MB</w:t>
      </w:r>
      <w:r>
        <w:t>，与机器狗接口协议无关；机器狗程序应避免异常高频循环。</w:t>
      </w:r>
      <w:bookmarkEnd w:id="0"/>
      <w:bookmarkEnd w:id="44"/>
    </w:p>
    <w:sectPr w:rsidR="00CA1506" w:rsidSect="00744FA7">
      <w:footnotePr>
        <w:numRestart w:val="eachSect"/>
      </w:footnotePr>
      <w:pgSz w:w="12240" w:h="15840"/>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3EC" w:rsidRDefault="001753EC">
      <w:pPr>
        <w:spacing w:after="0"/>
      </w:pPr>
      <w:r>
        <w:separator/>
      </w:r>
    </w:p>
  </w:endnote>
  <w:endnote w:type="continuationSeparator" w:id="0">
    <w:p w:rsidR="001753EC" w:rsidRDefault="001753E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3EC" w:rsidRDefault="001753EC">
      <w:pPr>
        <w:spacing w:after="0"/>
      </w:pPr>
      <w:r>
        <w:separator/>
      </w:r>
    </w:p>
  </w:footnote>
  <w:footnote w:type="continuationSeparator" w:id="0">
    <w:p w:rsidR="001753EC" w:rsidRDefault="001753E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FE9300"/>
    <w:multiLevelType w:val="singleLevel"/>
    <w:tmpl w:val="99FE9300"/>
    <w:lvl w:ilvl="0">
      <w:start w:val="2"/>
      <w:numFmt w:val="decimal"/>
      <w:suff w:val="space"/>
      <w:lvlText w:val="5.%1"/>
      <w:lvlJc w:val="left"/>
      <w:pPr>
        <w:ind w:left="0" w:firstLine="0"/>
      </w:pPr>
      <w:rPr>
        <w:rFonts w:hint="default"/>
      </w:rPr>
    </w:lvl>
  </w:abstractNum>
  <w:abstractNum w:abstractNumId="1">
    <w:nsid w:val="9C5FD36E"/>
    <w:multiLevelType w:val="singleLevel"/>
    <w:tmpl w:val="9C5FD36E"/>
    <w:lvl w:ilvl="0">
      <w:start w:val="1"/>
      <w:numFmt w:val="bullet"/>
      <w:lvlText w:val=""/>
      <w:lvlJc w:val="left"/>
      <w:pPr>
        <w:ind w:left="420" w:hanging="420"/>
      </w:pPr>
      <w:rPr>
        <w:rFonts w:ascii="Wingdings" w:hAnsi="Wingdings" w:hint="default"/>
      </w:rPr>
    </w:lvl>
  </w:abstractNum>
  <w:abstractNum w:abstractNumId="2">
    <w:nsid w:val="B67E44BB"/>
    <w:multiLevelType w:val="singleLevel"/>
    <w:tmpl w:val="B67E44BB"/>
    <w:lvl w:ilvl="0">
      <w:start w:val="1"/>
      <w:numFmt w:val="decimal"/>
      <w:suff w:val="space"/>
      <w:lvlText w:val="7.%1"/>
      <w:lvlJc w:val="left"/>
      <w:pPr>
        <w:ind w:left="0" w:firstLine="0"/>
      </w:pPr>
      <w:rPr>
        <w:rFonts w:hint="default"/>
      </w:rPr>
    </w:lvl>
  </w:abstractNum>
  <w:abstractNum w:abstractNumId="3">
    <w:nsid w:val="B6BE3E48"/>
    <w:multiLevelType w:val="singleLevel"/>
    <w:tmpl w:val="B6BE3E48"/>
    <w:lvl w:ilvl="0">
      <w:start w:val="1"/>
      <w:numFmt w:val="decimal"/>
      <w:suff w:val="space"/>
      <w:lvlText w:val="6.%1"/>
      <w:lvlJc w:val="left"/>
      <w:pPr>
        <w:ind w:left="0" w:firstLine="0"/>
      </w:pPr>
      <w:rPr>
        <w:rFonts w:hint="default"/>
      </w:rPr>
    </w:lvl>
  </w:abstractNum>
  <w:abstractNum w:abstractNumId="4">
    <w:nsid w:val="BFC87ABA"/>
    <w:multiLevelType w:val="singleLevel"/>
    <w:tmpl w:val="BFC87ABA"/>
    <w:lvl w:ilvl="0">
      <w:start w:val="1"/>
      <w:numFmt w:val="decimal"/>
      <w:suff w:val="space"/>
      <w:lvlText w:val="8.%1"/>
      <w:lvlJc w:val="left"/>
      <w:pPr>
        <w:ind w:left="0" w:firstLine="0"/>
      </w:pPr>
      <w:rPr>
        <w:rFonts w:hint="default"/>
      </w:rPr>
    </w:lvl>
  </w:abstractNum>
  <w:abstractNum w:abstractNumId="5">
    <w:nsid w:val="CD9E7346"/>
    <w:multiLevelType w:val="singleLevel"/>
    <w:tmpl w:val="CD9E7346"/>
    <w:lvl w:ilvl="0">
      <w:start w:val="1"/>
      <w:numFmt w:val="bullet"/>
      <w:lvlText w:val=""/>
      <w:lvlJc w:val="left"/>
      <w:pPr>
        <w:ind w:left="420" w:hanging="420"/>
      </w:pPr>
      <w:rPr>
        <w:rFonts w:ascii="Wingdings" w:hAnsi="Wingdings" w:hint="default"/>
      </w:rPr>
    </w:lvl>
  </w:abstractNum>
  <w:abstractNum w:abstractNumId="6">
    <w:nsid w:val="D3EB072F"/>
    <w:multiLevelType w:val="singleLevel"/>
    <w:tmpl w:val="D3EB072F"/>
    <w:lvl w:ilvl="0">
      <w:start w:val="1"/>
      <w:numFmt w:val="decimal"/>
      <w:suff w:val="space"/>
      <w:lvlText w:val="1.%1"/>
      <w:lvlJc w:val="left"/>
      <w:pPr>
        <w:ind w:left="0" w:firstLine="0"/>
      </w:pPr>
      <w:rPr>
        <w:rFonts w:hint="default"/>
      </w:rPr>
    </w:lvl>
  </w:abstractNum>
  <w:abstractNum w:abstractNumId="7">
    <w:nsid w:val="DC6F0BF5"/>
    <w:multiLevelType w:val="singleLevel"/>
    <w:tmpl w:val="DC6F0BF5"/>
    <w:lvl w:ilvl="0">
      <w:start w:val="1"/>
      <w:numFmt w:val="bullet"/>
      <w:lvlText w:val=""/>
      <w:lvlJc w:val="left"/>
      <w:pPr>
        <w:ind w:left="420" w:hanging="420"/>
      </w:pPr>
      <w:rPr>
        <w:rFonts w:ascii="Wingdings" w:hAnsi="Wingdings" w:hint="default"/>
      </w:rPr>
    </w:lvl>
  </w:abstractNum>
  <w:abstractNum w:abstractNumId="8">
    <w:nsid w:val="DEFEACEB"/>
    <w:multiLevelType w:val="singleLevel"/>
    <w:tmpl w:val="DEFEACEB"/>
    <w:lvl w:ilvl="0">
      <w:start w:val="1"/>
      <w:numFmt w:val="decimal"/>
      <w:suff w:val="space"/>
      <w:lvlText w:val="2.%1"/>
      <w:lvlJc w:val="left"/>
      <w:pPr>
        <w:ind w:left="0" w:firstLine="0"/>
      </w:pPr>
      <w:rPr>
        <w:rFonts w:hint="default"/>
      </w:rPr>
    </w:lvl>
  </w:abstractNum>
  <w:abstractNum w:abstractNumId="9">
    <w:nsid w:val="DF3F6FB2"/>
    <w:multiLevelType w:val="singleLevel"/>
    <w:tmpl w:val="DF3F6FB2"/>
    <w:lvl w:ilvl="0">
      <w:start w:val="3"/>
      <w:numFmt w:val="decimal"/>
      <w:suff w:val="space"/>
      <w:lvlText w:val="4.%1"/>
      <w:lvlJc w:val="left"/>
      <w:pPr>
        <w:ind w:left="0" w:firstLine="0"/>
      </w:pPr>
      <w:rPr>
        <w:rFonts w:hint="default"/>
      </w:rPr>
    </w:lvl>
  </w:abstractNum>
  <w:abstractNum w:abstractNumId="10">
    <w:nsid w:val="DFFACDD1"/>
    <w:multiLevelType w:val="singleLevel"/>
    <w:tmpl w:val="DFFACDD1"/>
    <w:lvl w:ilvl="0">
      <w:start w:val="1"/>
      <w:numFmt w:val="bullet"/>
      <w:lvlText w:val=""/>
      <w:lvlJc w:val="left"/>
      <w:pPr>
        <w:ind w:left="420" w:hanging="420"/>
      </w:pPr>
      <w:rPr>
        <w:rFonts w:ascii="Wingdings" w:hAnsi="Wingdings" w:hint="default"/>
      </w:rPr>
    </w:lvl>
  </w:abstractNum>
  <w:abstractNum w:abstractNumId="11">
    <w:nsid w:val="DFFBDFE0"/>
    <w:multiLevelType w:val="singleLevel"/>
    <w:tmpl w:val="DFFBDFE0"/>
    <w:lvl w:ilvl="0">
      <w:start w:val="1"/>
      <w:numFmt w:val="decimal"/>
      <w:suff w:val="space"/>
      <w:lvlText w:val="9.%1"/>
      <w:lvlJc w:val="left"/>
      <w:pPr>
        <w:ind w:left="0" w:firstLine="0"/>
      </w:pPr>
      <w:rPr>
        <w:rFonts w:hint="default"/>
      </w:rPr>
    </w:lvl>
  </w:abstractNum>
  <w:abstractNum w:abstractNumId="12">
    <w:nsid w:val="E44DEEF7"/>
    <w:multiLevelType w:val="singleLevel"/>
    <w:tmpl w:val="E44DEEF7"/>
    <w:lvl w:ilvl="0">
      <w:start w:val="1"/>
      <w:numFmt w:val="bullet"/>
      <w:lvlText w:val=""/>
      <w:lvlJc w:val="left"/>
      <w:pPr>
        <w:ind w:left="420" w:hanging="420"/>
      </w:pPr>
      <w:rPr>
        <w:rFonts w:ascii="Wingdings" w:hAnsi="Wingdings" w:hint="default"/>
      </w:rPr>
    </w:lvl>
  </w:abstractNum>
  <w:abstractNum w:abstractNumId="13">
    <w:nsid w:val="EBDF4D85"/>
    <w:multiLevelType w:val="multilevel"/>
    <w:tmpl w:val="EBDF4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EFEE1E83"/>
    <w:multiLevelType w:val="singleLevel"/>
    <w:tmpl w:val="EFEE1E83"/>
    <w:lvl w:ilvl="0">
      <w:start w:val="1"/>
      <w:numFmt w:val="bullet"/>
      <w:lvlText w:val=""/>
      <w:lvlJc w:val="left"/>
      <w:pPr>
        <w:ind w:left="420" w:hanging="420"/>
      </w:pPr>
      <w:rPr>
        <w:rFonts w:ascii="Wingdings" w:hAnsi="Wingdings" w:hint="default"/>
      </w:rPr>
    </w:lvl>
  </w:abstractNum>
  <w:abstractNum w:abstractNumId="15">
    <w:nsid w:val="F5FE2F51"/>
    <w:multiLevelType w:val="singleLevel"/>
    <w:tmpl w:val="F5FE2F51"/>
    <w:lvl w:ilvl="0">
      <w:start w:val="1"/>
      <w:numFmt w:val="bullet"/>
      <w:lvlText w:val=""/>
      <w:lvlJc w:val="left"/>
      <w:pPr>
        <w:ind w:left="420" w:hanging="420"/>
      </w:pPr>
      <w:rPr>
        <w:rFonts w:ascii="Wingdings" w:hAnsi="Wingdings" w:hint="default"/>
      </w:rPr>
    </w:lvl>
  </w:abstractNum>
  <w:abstractNum w:abstractNumId="16">
    <w:nsid w:val="F77E3227"/>
    <w:multiLevelType w:val="singleLevel"/>
    <w:tmpl w:val="F77E3227"/>
    <w:lvl w:ilvl="0">
      <w:start w:val="1"/>
      <w:numFmt w:val="bullet"/>
      <w:lvlText w:val=""/>
      <w:lvlJc w:val="left"/>
      <w:pPr>
        <w:ind w:left="420" w:hanging="420"/>
      </w:pPr>
      <w:rPr>
        <w:rFonts w:ascii="Wingdings" w:hAnsi="Wingdings" w:hint="default"/>
      </w:rPr>
    </w:lvl>
  </w:abstractNum>
  <w:abstractNum w:abstractNumId="17">
    <w:nsid w:val="FB8F521D"/>
    <w:multiLevelType w:val="singleLevel"/>
    <w:tmpl w:val="FB8F521D"/>
    <w:lvl w:ilvl="0">
      <w:start w:val="1"/>
      <w:numFmt w:val="decimal"/>
      <w:suff w:val="space"/>
      <w:lvlText w:val="%1."/>
      <w:lvlJc w:val="left"/>
      <w:pPr>
        <w:ind w:left="0" w:firstLine="0"/>
      </w:pPr>
      <w:rPr>
        <w:rFonts w:hint="default"/>
      </w:rPr>
    </w:lvl>
  </w:abstractNum>
  <w:abstractNum w:abstractNumId="18">
    <w:nsid w:val="FE3E34A2"/>
    <w:multiLevelType w:val="singleLevel"/>
    <w:tmpl w:val="FE3E34A2"/>
    <w:lvl w:ilvl="0">
      <w:start w:val="1"/>
      <w:numFmt w:val="bullet"/>
      <w:lvlText w:val=""/>
      <w:lvlJc w:val="left"/>
      <w:pPr>
        <w:ind w:left="420" w:hanging="420"/>
      </w:pPr>
      <w:rPr>
        <w:rFonts w:ascii="Wingdings" w:hAnsi="Wingdings" w:hint="default"/>
      </w:rPr>
    </w:lvl>
  </w:abstractNum>
  <w:abstractNum w:abstractNumId="19">
    <w:nsid w:val="FE70016C"/>
    <w:multiLevelType w:val="singleLevel"/>
    <w:tmpl w:val="FE70016C"/>
    <w:lvl w:ilvl="0">
      <w:start w:val="1"/>
      <w:numFmt w:val="bullet"/>
      <w:lvlText w:val=""/>
      <w:lvlJc w:val="left"/>
      <w:pPr>
        <w:ind w:left="420" w:hanging="420"/>
      </w:pPr>
      <w:rPr>
        <w:rFonts w:ascii="Wingdings" w:hAnsi="Wingdings" w:hint="default"/>
      </w:rPr>
    </w:lvl>
  </w:abstractNum>
  <w:abstractNum w:abstractNumId="20">
    <w:nsid w:val="FFA49493"/>
    <w:multiLevelType w:val="singleLevel"/>
    <w:tmpl w:val="FFA49493"/>
    <w:lvl w:ilvl="0">
      <w:start w:val="1"/>
      <w:numFmt w:val="bullet"/>
      <w:lvlText w:val=""/>
      <w:lvlJc w:val="left"/>
      <w:pPr>
        <w:ind w:left="420" w:hanging="420"/>
      </w:pPr>
      <w:rPr>
        <w:rFonts w:ascii="Wingdings" w:hAnsi="Wingdings" w:hint="default"/>
      </w:rPr>
    </w:lvl>
  </w:abstractNum>
  <w:abstractNum w:abstractNumId="21">
    <w:nsid w:val="FFFD3754"/>
    <w:multiLevelType w:val="singleLevel"/>
    <w:tmpl w:val="FFFD3754"/>
    <w:lvl w:ilvl="0">
      <w:start w:val="1"/>
      <w:numFmt w:val="bullet"/>
      <w:lvlText w:val=""/>
      <w:lvlJc w:val="left"/>
      <w:pPr>
        <w:ind w:left="420" w:hanging="420"/>
      </w:pPr>
      <w:rPr>
        <w:rFonts w:ascii="Wingdings" w:hAnsi="Wingdings" w:hint="default"/>
      </w:rPr>
    </w:lvl>
  </w:abstractNum>
  <w:abstractNum w:abstractNumId="22">
    <w:nsid w:val="FFFDF9BC"/>
    <w:multiLevelType w:val="singleLevel"/>
    <w:tmpl w:val="FFFDF9BC"/>
    <w:lvl w:ilvl="0">
      <w:start w:val="1"/>
      <w:numFmt w:val="decimal"/>
      <w:suff w:val="space"/>
      <w:lvlText w:val="4.%1"/>
      <w:lvlJc w:val="left"/>
      <w:pPr>
        <w:ind w:left="0" w:firstLine="0"/>
      </w:pPr>
      <w:rPr>
        <w:rFonts w:hint="default"/>
      </w:rPr>
    </w:lvl>
  </w:abstractNum>
  <w:abstractNum w:abstractNumId="23">
    <w:nsid w:val="FFFF8955"/>
    <w:multiLevelType w:val="singleLevel"/>
    <w:tmpl w:val="FFFF8955"/>
    <w:lvl w:ilvl="0">
      <w:start w:val="1"/>
      <w:numFmt w:val="bullet"/>
      <w:lvlText w:val=""/>
      <w:lvlJc w:val="left"/>
      <w:pPr>
        <w:ind w:left="420" w:hanging="420"/>
      </w:pPr>
      <w:rPr>
        <w:rFonts w:ascii="Wingdings" w:hAnsi="Wingdings" w:hint="default"/>
      </w:rPr>
    </w:lvl>
  </w:abstractNum>
  <w:abstractNum w:abstractNumId="24">
    <w:nsid w:val="27F817D7"/>
    <w:multiLevelType w:val="hybridMultilevel"/>
    <w:tmpl w:val="DCAC5A92"/>
    <w:lvl w:ilvl="0" w:tplc="B23C2CCC">
      <w:start w:val="50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4F067C"/>
    <w:multiLevelType w:val="multilevel"/>
    <w:tmpl w:val="0B7A81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BDB2190"/>
    <w:multiLevelType w:val="singleLevel"/>
    <w:tmpl w:val="4BDB2190"/>
    <w:lvl w:ilvl="0">
      <w:start w:val="1"/>
      <w:numFmt w:val="bullet"/>
      <w:lvlText w:val=""/>
      <w:lvlJc w:val="left"/>
      <w:pPr>
        <w:ind w:left="420" w:hanging="420"/>
      </w:pPr>
      <w:rPr>
        <w:rFonts w:ascii="Wingdings" w:hAnsi="Wingdings" w:hint="default"/>
      </w:rPr>
    </w:lvl>
  </w:abstractNum>
  <w:abstractNum w:abstractNumId="27">
    <w:nsid w:val="5CB89000"/>
    <w:multiLevelType w:val="singleLevel"/>
    <w:tmpl w:val="5CB89000"/>
    <w:lvl w:ilvl="0">
      <w:start w:val="1"/>
      <w:numFmt w:val="bullet"/>
      <w:lvlText w:val=""/>
      <w:lvlJc w:val="left"/>
      <w:pPr>
        <w:ind w:left="420" w:hanging="420"/>
      </w:pPr>
      <w:rPr>
        <w:rFonts w:ascii="Wingdings" w:hAnsi="Wingdings" w:hint="default"/>
      </w:rPr>
    </w:lvl>
  </w:abstractNum>
  <w:abstractNum w:abstractNumId="28">
    <w:nsid w:val="7B6A0EED"/>
    <w:multiLevelType w:val="singleLevel"/>
    <w:tmpl w:val="7B6A0EED"/>
    <w:lvl w:ilvl="0">
      <w:start w:val="1"/>
      <w:numFmt w:val="bullet"/>
      <w:lvlText w:val=""/>
      <w:lvlJc w:val="left"/>
      <w:pPr>
        <w:ind w:left="420" w:hanging="420"/>
      </w:pPr>
      <w:rPr>
        <w:rFonts w:ascii="Wingdings" w:hAnsi="Wingdings" w:hint="default"/>
      </w:rPr>
    </w:lvl>
  </w:abstractNum>
  <w:abstractNum w:abstractNumId="29">
    <w:nsid w:val="7FF2F8B4"/>
    <w:multiLevelType w:val="singleLevel"/>
    <w:tmpl w:val="7FF2F8B4"/>
    <w:lvl w:ilvl="0">
      <w:start w:val="1"/>
      <w:numFmt w:val="bullet"/>
      <w:lvlText w:val=""/>
      <w:lvlJc w:val="left"/>
      <w:pPr>
        <w:ind w:left="420" w:hanging="420"/>
      </w:pPr>
      <w:rPr>
        <w:rFonts w:ascii="Wingdings" w:hAnsi="Wingdings" w:hint="default"/>
      </w:rPr>
    </w:lvl>
  </w:abstractNum>
  <w:abstractNum w:abstractNumId="30">
    <w:nsid w:val="7FFF7C9B"/>
    <w:multiLevelType w:val="singleLevel"/>
    <w:tmpl w:val="7FFF7C9B"/>
    <w:lvl w:ilvl="0">
      <w:start w:val="1"/>
      <w:numFmt w:val="bullet"/>
      <w:lvlText w:val=""/>
      <w:lvlJc w:val="left"/>
      <w:pPr>
        <w:ind w:left="420" w:hanging="420"/>
      </w:pPr>
      <w:rPr>
        <w:rFonts w:ascii="Wingdings" w:hAnsi="Wingdings" w:hint="default"/>
      </w:rPr>
    </w:lvl>
  </w:abstractNum>
  <w:num w:numId="1">
    <w:abstractNumId w:val="17"/>
  </w:num>
  <w:num w:numId="2">
    <w:abstractNumId w:val="6"/>
  </w:num>
  <w:num w:numId="3">
    <w:abstractNumId w:val="5"/>
  </w:num>
  <w:num w:numId="4">
    <w:abstractNumId w:val="10"/>
  </w:num>
  <w:num w:numId="5">
    <w:abstractNumId w:val="12"/>
  </w:num>
  <w:num w:numId="6">
    <w:abstractNumId w:val="1"/>
  </w:num>
  <w:num w:numId="7">
    <w:abstractNumId w:val="26"/>
  </w:num>
  <w:num w:numId="8">
    <w:abstractNumId w:val="8"/>
  </w:num>
  <w:num w:numId="9">
    <w:abstractNumId w:val="20"/>
  </w:num>
  <w:num w:numId="10">
    <w:abstractNumId w:val="28"/>
  </w:num>
  <w:num w:numId="11">
    <w:abstractNumId w:val="16"/>
  </w:num>
  <w:num w:numId="12">
    <w:abstractNumId w:val="23"/>
  </w:num>
  <w:num w:numId="13">
    <w:abstractNumId w:val="29"/>
  </w:num>
  <w:num w:numId="14">
    <w:abstractNumId w:val="22"/>
  </w:num>
  <w:num w:numId="15">
    <w:abstractNumId w:val="15"/>
  </w:num>
  <w:num w:numId="16">
    <w:abstractNumId w:val="9"/>
  </w:num>
  <w:num w:numId="17">
    <w:abstractNumId w:val="27"/>
  </w:num>
  <w:num w:numId="18">
    <w:abstractNumId w:val="21"/>
  </w:num>
  <w:num w:numId="19">
    <w:abstractNumId w:val="7"/>
  </w:num>
  <w:num w:numId="20">
    <w:abstractNumId w:val="0"/>
  </w:num>
  <w:num w:numId="21">
    <w:abstractNumId w:val="3"/>
  </w:num>
  <w:num w:numId="22">
    <w:abstractNumId w:val="13"/>
  </w:num>
  <w:num w:numId="23">
    <w:abstractNumId w:val="2"/>
  </w:num>
  <w:num w:numId="24">
    <w:abstractNumId w:val="4"/>
  </w:num>
  <w:num w:numId="25">
    <w:abstractNumId w:val="19"/>
  </w:num>
  <w:num w:numId="26">
    <w:abstractNumId w:val="30"/>
  </w:num>
  <w:num w:numId="27">
    <w:abstractNumId w:val="11"/>
  </w:num>
  <w:num w:numId="28">
    <w:abstractNumId w:val="14"/>
  </w:num>
  <w:num w:numId="29">
    <w:abstractNumId w:val="18"/>
  </w:num>
  <w:num w:numId="30">
    <w:abstractNumId w:val="25"/>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0"/>
  <w:activeWritingStyle w:appName="MSWord" w:lang="zh-CN" w:vendorID="64" w:dllVersion="131077" w:nlCheck="1" w:checkStyle="1"/>
  <w:defaultTabStop w:val="720"/>
  <w:drawingGridHorizontalSpacing w:val="360"/>
  <w:drawingGridVerticalSpacing w:val="360"/>
  <w:displayHorizontalDrawingGridEvery w:val="0"/>
  <w:displayVerticalDrawingGridEvery w:val="0"/>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CA1506"/>
    <w:rsid w:val="9B77C0C8"/>
    <w:rsid w:val="C5DE1E32"/>
    <w:rsid w:val="DFB58940"/>
    <w:rsid w:val="F7EE55AB"/>
    <w:rsid w:val="FDF57BB6"/>
    <w:rsid w:val="000232CB"/>
    <w:rsid w:val="000D2F94"/>
    <w:rsid w:val="0015034E"/>
    <w:rsid w:val="001753EC"/>
    <w:rsid w:val="001901A3"/>
    <w:rsid w:val="001C35A4"/>
    <w:rsid w:val="001F3B94"/>
    <w:rsid w:val="00221531"/>
    <w:rsid w:val="002714BA"/>
    <w:rsid w:val="003F7755"/>
    <w:rsid w:val="004020F7"/>
    <w:rsid w:val="00490F88"/>
    <w:rsid w:val="004A2B30"/>
    <w:rsid w:val="005376EE"/>
    <w:rsid w:val="0056413D"/>
    <w:rsid w:val="0057319F"/>
    <w:rsid w:val="005B7379"/>
    <w:rsid w:val="006070EF"/>
    <w:rsid w:val="00653B6C"/>
    <w:rsid w:val="00665606"/>
    <w:rsid w:val="006668BF"/>
    <w:rsid w:val="00741076"/>
    <w:rsid w:val="00744FA7"/>
    <w:rsid w:val="0075603C"/>
    <w:rsid w:val="0078398C"/>
    <w:rsid w:val="007A2457"/>
    <w:rsid w:val="007B164E"/>
    <w:rsid w:val="007D1953"/>
    <w:rsid w:val="007E1716"/>
    <w:rsid w:val="008A53BA"/>
    <w:rsid w:val="008C0E9B"/>
    <w:rsid w:val="008F230D"/>
    <w:rsid w:val="009B4BAA"/>
    <w:rsid w:val="00A94AFE"/>
    <w:rsid w:val="00AB2B33"/>
    <w:rsid w:val="00AE176F"/>
    <w:rsid w:val="00B151B3"/>
    <w:rsid w:val="00B3491D"/>
    <w:rsid w:val="00B75969"/>
    <w:rsid w:val="00B87C00"/>
    <w:rsid w:val="00B92976"/>
    <w:rsid w:val="00BD57CB"/>
    <w:rsid w:val="00BE046B"/>
    <w:rsid w:val="00C27A96"/>
    <w:rsid w:val="00CA1506"/>
    <w:rsid w:val="00CD4E63"/>
    <w:rsid w:val="00D22EC8"/>
    <w:rsid w:val="00E13617"/>
    <w:rsid w:val="00E20BAF"/>
    <w:rsid w:val="00EB0E25"/>
    <w:rsid w:val="00EF6FD5"/>
    <w:rsid w:val="00F01CD8"/>
    <w:rsid w:val="00F108CB"/>
    <w:rsid w:val="00F44CE0"/>
    <w:rsid w:val="00F55742"/>
    <w:rsid w:val="11DF916B"/>
    <w:rsid w:val="13532DAE"/>
    <w:rsid w:val="3F6BF193"/>
    <w:rsid w:val="716CD3DC"/>
    <w:rsid w:val="7E39DE5B"/>
    <w:rsid w:val="7E577268"/>
    <w:rsid w:val="7EFF544F"/>
    <w:rsid w:val="7F97DD36"/>
    <w:rsid w:val="7FDF766B"/>
    <w:rsid w:val="7FFBC7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note text" w:uiPriority="9" w:unhideWhenUsed="1" w:qFormat="1"/>
    <w:lsdException w:name="Title" w:uiPriority="10" w:qFormat="1"/>
    <w:lsdException w:name="Default Paragraph Font" w:semiHidden="1" w:unhideWhenUsed="1"/>
    <w:lsdException w:name="Body Text" w:qFormat="1"/>
    <w:lsdException w:name="Subtitle" w:uiPriority="11"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FA7"/>
    <w:pPr>
      <w:spacing w:after="200"/>
    </w:pPr>
    <w:rPr>
      <w:sz w:val="24"/>
      <w:szCs w:val="24"/>
    </w:rPr>
  </w:style>
  <w:style w:type="paragraph" w:styleId="1">
    <w:name w:val="heading 1"/>
    <w:next w:val="a0"/>
    <w:link w:val="1Char"/>
    <w:uiPriority w:val="9"/>
    <w:qFormat/>
    <w:rsid w:val="00744FA7"/>
    <w:pPr>
      <w:adjustRightInd w:val="0"/>
      <w:jc w:val="both"/>
      <w:outlineLvl w:val="0"/>
    </w:pPr>
    <w:rPr>
      <w:rFonts w:ascii="Times New Roman" w:eastAsia="黑体" w:hAnsi="Times New Roman" w:cs="Times New Roman"/>
      <w:b/>
      <w:color w:val="000000"/>
      <w:kern w:val="44"/>
      <w:sz w:val="24"/>
      <w:szCs w:val="24"/>
    </w:rPr>
  </w:style>
  <w:style w:type="paragraph" w:styleId="2">
    <w:name w:val="heading 2"/>
    <w:next w:val="a0"/>
    <w:uiPriority w:val="9"/>
    <w:unhideWhenUsed/>
    <w:qFormat/>
    <w:rsid w:val="00744FA7"/>
    <w:pPr>
      <w:adjustRightInd w:val="0"/>
      <w:spacing w:line="300" w:lineRule="auto"/>
      <w:jc w:val="both"/>
      <w:outlineLvl w:val="1"/>
    </w:pPr>
    <w:rPr>
      <w:rFonts w:ascii="Times New Roman" w:eastAsia="黑体" w:hAnsi="Times New Roman" w:cs="Times New Roman"/>
      <w:b/>
      <w:color w:val="000000"/>
      <w:kern w:val="44"/>
      <w:sz w:val="21"/>
      <w:szCs w:val="21"/>
    </w:rPr>
  </w:style>
  <w:style w:type="paragraph" w:styleId="3">
    <w:name w:val="heading 3"/>
    <w:next w:val="a0"/>
    <w:uiPriority w:val="9"/>
    <w:unhideWhenUsed/>
    <w:qFormat/>
    <w:rsid w:val="00744FA7"/>
    <w:pPr>
      <w:keepNext/>
      <w:keepLines/>
      <w:widowControl w:val="0"/>
      <w:adjustRightInd w:val="0"/>
      <w:spacing w:before="100" w:after="100" w:line="360" w:lineRule="auto"/>
      <w:jc w:val="both"/>
      <w:outlineLvl w:val="2"/>
    </w:pPr>
    <w:rPr>
      <w:rFonts w:ascii="Times New Roman" w:eastAsia="宋体" w:hAnsi="Times New Roman" w:cs="Times New Roman"/>
      <w:b/>
      <w:kern w:val="2"/>
      <w:sz w:val="30"/>
      <w:szCs w:val="24"/>
    </w:rPr>
  </w:style>
  <w:style w:type="paragraph" w:styleId="4">
    <w:name w:val="heading 4"/>
    <w:next w:val="a0"/>
    <w:link w:val="4Char"/>
    <w:uiPriority w:val="9"/>
    <w:semiHidden/>
    <w:unhideWhenUsed/>
    <w:qFormat/>
    <w:rsid w:val="00744FA7"/>
    <w:pPr>
      <w:keepNext/>
      <w:keepLines/>
      <w:widowControl w:val="0"/>
      <w:adjustRightInd w:val="0"/>
      <w:spacing w:before="100" w:after="100" w:line="360" w:lineRule="auto"/>
      <w:jc w:val="both"/>
      <w:outlineLvl w:val="3"/>
    </w:pPr>
    <w:rPr>
      <w:rFonts w:ascii="Times New Roman" w:eastAsia="宋体" w:hAnsi="Times New Roman" w:cs="Times New Roman"/>
      <w:b/>
      <w:bCs/>
      <w:kern w:val="2"/>
      <w:sz w:val="28"/>
      <w:szCs w:val="28"/>
    </w:rPr>
  </w:style>
  <w:style w:type="paragraph" w:styleId="5">
    <w:name w:val="heading 5"/>
    <w:next w:val="a0"/>
    <w:link w:val="5Char"/>
    <w:uiPriority w:val="9"/>
    <w:semiHidden/>
    <w:unhideWhenUsed/>
    <w:qFormat/>
    <w:rsid w:val="00744FA7"/>
    <w:pPr>
      <w:keepNext/>
      <w:keepLines/>
      <w:widowControl w:val="0"/>
      <w:adjustRightInd w:val="0"/>
      <w:spacing w:before="100" w:after="100" w:line="360" w:lineRule="auto"/>
      <w:jc w:val="both"/>
      <w:outlineLvl w:val="4"/>
    </w:pPr>
    <w:rPr>
      <w:rFonts w:ascii="Times New Roman" w:eastAsia="宋体" w:hAnsi="Times New Roman" w:cs="Times New Roman"/>
      <w:b/>
      <w:bCs/>
      <w:kern w:val="2"/>
      <w:sz w:val="28"/>
      <w:szCs w:val="28"/>
    </w:rPr>
  </w:style>
  <w:style w:type="paragraph" w:styleId="6">
    <w:name w:val="heading 6"/>
    <w:next w:val="a0"/>
    <w:link w:val="6Char"/>
    <w:uiPriority w:val="9"/>
    <w:semiHidden/>
    <w:unhideWhenUsed/>
    <w:qFormat/>
    <w:rsid w:val="00744FA7"/>
    <w:pPr>
      <w:keepNext/>
      <w:keepLines/>
      <w:widowControl w:val="0"/>
      <w:adjustRightInd w:val="0"/>
      <w:spacing w:before="100" w:after="100" w:line="360" w:lineRule="auto"/>
      <w:jc w:val="both"/>
      <w:outlineLvl w:val="5"/>
    </w:pPr>
    <w:rPr>
      <w:rFonts w:ascii="Times New Roman" w:eastAsia="宋体" w:hAnsi="Times New Roman" w:cs="Times New Roman"/>
      <w:b/>
      <w:bCs/>
      <w:kern w:val="2"/>
      <w:sz w:val="28"/>
      <w:szCs w:val="24"/>
    </w:rPr>
  </w:style>
  <w:style w:type="paragraph" w:styleId="7">
    <w:name w:val="heading 7"/>
    <w:next w:val="a0"/>
    <w:link w:val="7Char"/>
    <w:uiPriority w:val="9"/>
    <w:semiHidden/>
    <w:unhideWhenUsed/>
    <w:qFormat/>
    <w:rsid w:val="00744FA7"/>
    <w:pPr>
      <w:keepNext/>
      <w:keepLines/>
      <w:widowControl w:val="0"/>
      <w:adjustRightInd w:val="0"/>
      <w:spacing w:before="100" w:after="100" w:line="360" w:lineRule="auto"/>
      <w:jc w:val="both"/>
      <w:outlineLvl w:val="6"/>
    </w:pPr>
    <w:rPr>
      <w:rFonts w:ascii="Times New Roman" w:eastAsia="宋体" w:hAnsi="Times New Roman" w:cs="Times New Roman"/>
      <w:b/>
      <w:bCs/>
      <w:kern w:val="2"/>
      <w:sz w:val="24"/>
      <w:szCs w:val="24"/>
    </w:rPr>
  </w:style>
  <w:style w:type="paragraph" w:styleId="8">
    <w:name w:val="heading 8"/>
    <w:next w:val="a0"/>
    <w:link w:val="8Char"/>
    <w:uiPriority w:val="9"/>
    <w:semiHidden/>
    <w:unhideWhenUsed/>
    <w:qFormat/>
    <w:rsid w:val="00744FA7"/>
    <w:pPr>
      <w:keepNext/>
      <w:keepLines/>
      <w:widowControl w:val="0"/>
      <w:adjustRightInd w:val="0"/>
      <w:spacing w:before="100" w:after="100" w:line="360" w:lineRule="auto"/>
      <w:jc w:val="both"/>
      <w:outlineLvl w:val="7"/>
    </w:pPr>
    <w:rPr>
      <w:rFonts w:ascii="Times New Roman" w:eastAsia="宋体" w:hAnsi="Times New Roman" w:cs="Times New Roman"/>
      <w:b/>
      <w:kern w:val="2"/>
      <w:sz w:val="24"/>
      <w:szCs w:val="24"/>
    </w:rPr>
  </w:style>
  <w:style w:type="paragraph" w:styleId="9">
    <w:name w:val="heading 9"/>
    <w:next w:val="a0"/>
    <w:link w:val="9Char"/>
    <w:uiPriority w:val="9"/>
    <w:semiHidden/>
    <w:unhideWhenUsed/>
    <w:qFormat/>
    <w:rsid w:val="00744FA7"/>
    <w:pPr>
      <w:keepNext/>
      <w:keepLines/>
      <w:widowControl w:val="0"/>
      <w:adjustRightInd w:val="0"/>
      <w:spacing w:before="100" w:after="100" w:line="360" w:lineRule="auto"/>
      <w:jc w:val="both"/>
      <w:outlineLvl w:val="8"/>
    </w:pPr>
    <w:rPr>
      <w:rFonts w:ascii="Times New Roman" w:eastAsia="宋体" w:hAnsi="Times New Roman" w:cs="Times New Roman"/>
      <w:b/>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744FA7"/>
    <w:pPr>
      <w:widowControl w:val="0"/>
      <w:spacing w:after="0"/>
      <w:ind w:firstLineChars="200" w:firstLine="420"/>
      <w:jc w:val="both"/>
    </w:pPr>
    <w:rPr>
      <w:rFonts w:ascii="Times New Roman" w:eastAsia="宋体" w:hAnsi="Calibri" w:cs="Times New Roman"/>
      <w:sz w:val="21"/>
    </w:rPr>
  </w:style>
  <w:style w:type="paragraph" w:styleId="a4">
    <w:name w:val="caption"/>
    <w:basedOn w:val="a"/>
    <w:rsid w:val="00744FA7"/>
    <w:pPr>
      <w:spacing w:after="120"/>
    </w:pPr>
    <w:rPr>
      <w:i/>
    </w:rPr>
  </w:style>
  <w:style w:type="paragraph" w:styleId="a5">
    <w:name w:val="Block Text"/>
    <w:basedOn w:val="a0"/>
    <w:next w:val="a0"/>
    <w:uiPriority w:val="9"/>
    <w:unhideWhenUsed/>
    <w:qFormat/>
    <w:rsid w:val="00744FA7"/>
    <w:pPr>
      <w:spacing w:before="100" w:after="100"/>
      <w:ind w:left="480" w:right="480" w:firstLine="0"/>
    </w:pPr>
  </w:style>
  <w:style w:type="paragraph" w:styleId="a6">
    <w:name w:val="Date"/>
    <w:basedOn w:val="a7"/>
    <w:next w:val="a0"/>
    <w:qFormat/>
    <w:rsid w:val="00744FA7"/>
    <w:pPr>
      <w:keepNext/>
      <w:keepLines/>
    </w:pPr>
    <w:rPr>
      <w:sz w:val="24"/>
    </w:rPr>
  </w:style>
  <w:style w:type="paragraph" w:styleId="a7">
    <w:name w:val="Title"/>
    <w:next w:val="a0"/>
    <w:uiPriority w:val="10"/>
    <w:qFormat/>
    <w:rsid w:val="00744FA7"/>
    <w:pPr>
      <w:widowControl w:val="0"/>
      <w:adjustRightInd w:val="0"/>
      <w:spacing w:before="100" w:after="100"/>
      <w:jc w:val="center"/>
    </w:pPr>
    <w:rPr>
      <w:rFonts w:ascii="Times New Roman" w:eastAsia="黑体" w:hAnsi="Times New Roman" w:cs="Times New Roman"/>
      <w:b/>
      <w:kern w:val="2"/>
      <w:sz w:val="44"/>
      <w:szCs w:val="24"/>
    </w:rPr>
  </w:style>
  <w:style w:type="paragraph" w:styleId="a8">
    <w:name w:val="Subtitle"/>
    <w:next w:val="a0"/>
    <w:uiPriority w:val="11"/>
    <w:qFormat/>
    <w:rsid w:val="00744FA7"/>
    <w:pPr>
      <w:widowControl w:val="0"/>
      <w:adjustRightInd w:val="0"/>
      <w:spacing w:before="100" w:after="100"/>
      <w:jc w:val="center"/>
    </w:pPr>
    <w:rPr>
      <w:rFonts w:ascii="Times New Roman" w:eastAsia="黑体" w:hAnsi="Times New Roman" w:cs="Times New Roman"/>
      <w:b/>
      <w:kern w:val="28"/>
      <w:sz w:val="32"/>
      <w:szCs w:val="24"/>
    </w:rPr>
  </w:style>
  <w:style w:type="paragraph" w:styleId="a9">
    <w:name w:val="footnote text"/>
    <w:basedOn w:val="a"/>
    <w:uiPriority w:val="9"/>
    <w:unhideWhenUsed/>
    <w:qFormat/>
    <w:rsid w:val="00744FA7"/>
  </w:style>
  <w:style w:type="character" w:styleId="aa">
    <w:name w:val="Hyperlink"/>
    <w:basedOn w:val="Char"/>
    <w:rsid w:val="00744FA7"/>
    <w:rPr>
      <w:rFonts w:ascii="Times New Roman" w:eastAsia="宋体" w:hAnsi="Calibri" w:cs="Times New Roman"/>
      <w:color w:val="4874CB" w:themeColor="accent1"/>
      <w:sz w:val="21"/>
    </w:rPr>
  </w:style>
  <w:style w:type="character" w:customStyle="1" w:styleId="Char">
    <w:name w:val="正文文本 Char"/>
    <w:basedOn w:val="a1"/>
    <w:link w:val="a0"/>
    <w:rsid w:val="00744FA7"/>
    <w:rPr>
      <w:rFonts w:ascii="Times New Roman" w:eastAsia="宋体" w:hAnsi="Calibri" w:cs="Times New Roman"/>
      <w:sz w:val="21"/>
    </w:rPr>
  </w:style>
  <w:style w:type="character" w:styleId="ab">
    <w:name w:val="footnote reference"/>
    <w:basedOn w:val="Char"/>
    <w:rsid w:val="00744FA7"/>
    <w:rPr>
      <w:rFonts w:ascii="Times New Roman" w:eastAsia="宋体" w:hAnsi="Calibri" w:cs="Times New Roman"/>
      <w:sz w:val="21"/>
      <w:vertAlign w:val="superscript"/>
    </w:rPr>
  </w:style>
  <w:style w:type="paragraph" w:customStyle="1" w:styleId="FirstParagraph">
    <w:name w:val="First Paragraph"/>
    <w:basedOn w:val="a0"/>
    <w:next w:val="a0"/>
    <w:qFormat/>
    <w:rsid w:val="00744FA7"/>
  </w:style>
  <w:style w:type="paragraph" w:customStyle="1" w:styleId="Compact">
    <w:name w:val="Compact"/>
    <w:basedOn w:val="a0"/>
    <w:qFormat/>
    <w:rsid w:val="00744FA7"/>
    <w:pPr>
      <w:spacing w:before="36" w:after="36"/>
    </w:pPr>
  </w:style>
  <w:style w:type="character" w:customStyle="1" w:styleId="TitleChar">
    <w:name w:val="Title Char"/>
    <w:basedOn w:val="a1"/>
    <w:uiPriority w:val="10"/>
    <w:rsid w:val="00744FA7"/>
    <w:rPr>
      <w:rFonts w:asciiTheme="majorHAnsi" w:eastAsiaTheme="majorEastAsia" w:hAnsiTheme="majorHAnsi" w:cstheme="majorBidi"/>
      <w:sz w:val="56"/>
      <w:szCs w:val="56"/>
    </w:rPr>
  </w:style>
  <w:style w:type="character" w:customStyle="1" w:styleId="SubtitleChar">
    <w:name w:val="Subtitle Char"/>
    <w:basedOn w:val="a1"/>
    <w:uiPriority w:val="11"/>
    <w:rsid w:val="00744FA7"/>
    <w:rPr>
      <w:rFonts w:eastAsiaTheme="majorEastAsia" w:cstheme="majorBidi"/>
      <w:color w:val="595959" w:themeColor="text1" w:themeTint="A6"/>
      <w:spacing w:val="15"/>
      <w:sz w:val="28"/>
      <w:szCs w:val="28"/>
    </w:rPr>
  </w:style>
  <w:style w:type="paragraph" w:customStyle="1" w:styleId="Author">
    <w:name w:val="Author"/>
    <w:basedOn w:val="a7"/>
    <w:next w:val="a0"/>
    <w:qFormat/>
    <w:rsid w:val="00744FA7"/>
    <w:pPr>
      <w:keepNext/>
      <w:keepLines/>
    </w:pPr>
    <w:rPr>
      <w:sz w:val="24"/>
    </w:rPr>
  </w:style>
  <w:style w:type="paragraph" w:customStyle="1" w:styleId="AbstractTitle">
    <w:name w:val="Abstract Title"/>
    <w:basedOn w:val="a"/>
    <w:next w:val="Abstract"/>
    <w:qFormat/>
    <w:rsid w:val="00744FA7"/>
    <w:pPr>
      <w:keepNext/>
      <w:keepLines/>
      <w:spacing w:before="300" w:after="0"/>
      <w:jc w:val="center"/>
    </w:pPr>
    <w:rPr>
      <w:b/>
      <w:sz w:val="20"/>
      <w:szCs w:val="20"/>
    </w:rPr>
  </w:style>
  <w:style w:type="paragraph" w:customStyle="1" w:styleId="Abstract">
    <w:name w:val="Abstract"/>
    <w:basedOn w:val="a"/>
    <w:next w:val="a0"/>
    <w:qFormat/>
    <w:rsid w:val="00744FA7"/>
    <w:pPr>
      <w:keepNext/>
      <w:keepLines/>
      <w:spacing w:before="100" w:after="300"/>
    </w:pPr>
    <w:rPr>
      <w:sz w:val="20"/>
      <w:szCs w:val="20"/>
    </w:rPr>
  </w:style>
  <w:style w:type="paragraph" w:customStyle="1" w:styleId="10">
    <w:name w:val="书目1"/>
    <w:basedOn w:val="a"/>
    <w:qFormat/>
    <w:rsid w:val="00744FA7"/>
  </w:style>
  <w:style w:type="character" w:customStyle="1" w:styleId="1Char">
    <w:name w:val="标题 1 Char"/>
    <w:basedOn w:val="a1"/>
    <w:link w:val="1"/>
    <w:uiPriority w:val="9"/>
    <w:rsid w:val="00744FA7"/>
    <w:rPr>
      <w:rFonts w:ascii="Times New Roman" w:eastAsia="等线" w:hAnsi="Times New Roman" w:cs="Times New Roman"/>
      <w:b/>
      <w:color w:val="000000"/>
      <w:kern w:val="44"/>
      <w:sz w:val="32"/>
      <w:szCs w:val="44"/>
    </w:rPr>
  </w:style>
  <w:style w:type="character" w:customStyle="1" w:styleId="Heading2Char">
    <w:name w:val="Heading 2 Char"/>
    <w:basedOn w:val="a1"/>
    <w:uiPriority w:val="9"/>
    <w:semiHidden/>
    <w:rsid w:val="00744FA7"/>
    <w:rPr>
      <w:rFonts w:asciiTheme="majorHAnsi" w:eastAsiaTheme="majorEastAsia" w:hAnsiTheme="majorHAnsi" w:cstheme="majorBidi"/>
      <w:color w:val="2D53A0" w:themeColor="accent1" w:themeShade="BF"/>
      <w:sz w:val="32"/>
      <w:szCs w:val="32"/>
    </w:rPr>
  </w:style>
  <w:style w:type="character" w:customStyle="1" w:styleId="Heading3Char">
    <w:name w:val="Heading 3 Char"/>
    <w:basedOn w:val="a1"/>
    <w:uiPriority w:val="9"/>
    <w:semiHidden/>
    <w:rsid w:val="00744FA7"/>
    <w:rPr>
      <w:rFonts w:eastAsiaTheme="majorEastAsia" w:cstheme="majorBidi"/>
      <w:color w:val="2D53A0" w:themeColor="accent1" w:themeShade="BF"/>
      <w:sz w:val="28"/>
      <w:szCs w:val="28"/>
    </w:rPr>
  </w:style>
  <w:style w:type="character" w:customStyle="1" w:styleId="4Char">
    <w:name w:val="标题 4 Char"/>
    <w:basedOn w:val="a1"/>
    <w:link w:val="4"/>
    <w:uiPriority w:val="9"/>
    <w:semiHidden/>
    <w:rsid w:val="00744FA7"/>
    <w:rPr>
      <w:rFonts w:ascii="Times New Roman" w:eastAsia="等线" w:hAnsi="Times New Roman" w:cs="Times New Roman"/>
      <w:b/>
      <w:bCs/>
      <w:kern w:val="2"/>
      <w:sz w:val="28"/>
      <w:szCs w:val="28"/>
    </w:rPr>
  </w:style>
  <w:style w:type="character" w:customStyle="1" w:styleId="5Char">
    <w:name w:val="标题 5 Char"/>
    <w:basedOn w:val="a1"/>
    <w:link w:val="5"/>
    <w:uiPriority w:val="9"/>
    <w:semiHidden/>
    <w:rsid w:val="00744FA7"/>
    <w:rPr>
      <w:rFonts w:ascii="Times New Roman" w:eastAsia="等线" w:hAnsi="Times New Roman" w:cs="Times New Roman"/>
      <w:b/>
      <w:bCs/>
      <w:kern w:val="2"/>
      <w:sz w:val="28"/>
      <w:szCs w:val="28"/>
    </w:rPr>
  </w:style>
  <w:style w:type="character" w:customStyle="1" w:styleId="6Char">
    <w:name w:val="标题 6 Char"/>
    <w:basedOn w:val="a1"/>
    <w:link w:val="6"/>
    <w:uiPriority w:val="9"/>
    <w:semiHidden/>
    <w:rsid w:val="00744FA7"/>
    <w:rPr>
      <w:rFonts w:ascii="Times New Roman" w:eastAsia="等线" w:hAnsi="Times New Roman" w:cs="Times New Roman"/>
      <w:b/>
      <w:bCs/>
      <w:kern w:val="2"/>
      <w:sz w:val="28"/>
      <w:szCs w:val="24"/>
    </w:rPr>
  </w:style>
  <w:style w:type="character" w:customStyle="1" w:styleId="7Char">
    <w:name w:val="标题 7 Char"/>
    <w:basedOn w:val="a1"/>
    <w:link w:val="7"/>
    <w:uiPriority w:val="9"/>
    <w:semiHidden/>
    <w:rsid w:val="00744FA7"/>
    <w:rPr>
      <w:rFonts w:ascii="Times New Roman" w:eastAsia="等线" w:hAnsi="Times New Roman" w:cs="Times New Roman"/>
      <w:b/>
      <w:bCs/>
      <w:kern w:val="2"/>
      <w:sz w:val="24"/>
      <w:szCs w:val="24"/>
    </w:rPr>
  </w:style>
  <w:style w:type="character" w:customStyle="1" w:styleId="8Char">
    <w:name w:val="标题 8 Char"/>
    <w:basedOn w:val="a1"/>
    <w:link w:val="8"/>
    <w:uiPriority w:val="9"/>
    <w:semiHidden/>
    <w:rsid w:val="00744FA7"/>
    <w:rPr>
      <w:rFonts w:ascii="Times New Roman" w:eastAsia="等线" w:hAnsi="Times New Roman" w:cs="Times New Roman"/>
      <w:b/>
      <w:kern w:val="2"/>
      <w:sz w:val="24"/>
      <w:szCs w:val="24"/>
    </w:rPr>
  </w:style>
  <w:style w:type="character" w:customStyle="1" w:styleId="9Char">
    <w:name w:val="标题 9 Char"/>
    <w:basedOn w:val="a1"/>
    <w:link w:val="9"/>
    <w:uiPriority w:val="9"/>
    <w:semiHidden/>
    <w:rsid w:val="00744FA7"/>
    <w:rPr>
      <w:rFonts w:ascii="Times New Roman" w:eastAsia="等线" w:hAnsi="Times New Roman" w:cs="Times New Roman"/>
      <w:b/>
      <w:kern w:val="2"/>
      <w:sz w:val="21"/>
      <w:szCs w:val="21"/>
    </w:rPr>
  </w:style>
  <w:style w:type="paragraph" w:customStyle="1" w:styleId="FootnoteBlockText">
    <w:name w:val="Footnote Block Text"/>
    <w:basedOn w:val="a9"/>
    <w:next w:val="a9"/>
    <w:uiPriority w:val="9"/>
    <w:unhideWhenUsed/>
    <w:qFormat/>
    <w:rsid w:val="00744FA7"/>
    <w:pPr>
      <w:spacing w:before="100" w:after="100"/>
      <w:ind w:left="480" w:right="480"/>
    </w:pPr>
  </w:style>
  <w:style w:type="table" w:customStyle="1" w:styleId="Table">
    <w:name w:val="Table"/>
    <w:semiHidden/>
    <w:unhideWhenUsed/>
    <w:qFormat/>
    <w:rsid w:val="00744FA7"/>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a"/>
    <w:next w:val="Definition"/>
    <w:rsid w:val="00744FA7"/>
    <w:pPr>
      <w:keepNext/>
      <w:keepLines/>
      <w:spacing w:after="0"/>
    </w:pPr>
    <w:rPr>
      <w:b/>
    </w:rPr>
  </w:style>
  <w:style w:type="paragraph" w:customStyle="1" w:styleId="Definition">
    <w:name w:val="Definition"/>
    <w:basedOn w:val="a"/>
    <w:rsid w:val="00744FA7"/>
  </w:style>
  <w:style w:type="paragraph" w:customStyle="1" w:styleId="TableCaption">
    <w:name w:val="Table Caption"/>
    <w:basedOn w:val="a4"/>
    <w:rsid w:val="00744FA7"/>
    <w:pPr>
      <w:keepNext/>
    </w:pPr>
  </w:style>
  <w:style w:type="paragraph" w:customStyle="1" w:styleId="ImageCaption">
    <w:name w:val="Image Caption"/>
    <w:basedOn w:val="a4"/>
    <w:rsid w:val="00744FA7"/>
  </w:style>
  <w:style w:type="paragraph" w:customStyle="1" w:styleId="Figure">
    <w:name w:val="Figure"/>
    <w:basedOn w:val="a"/>
    <w:rsid w:val="00744FA7"/>
  </w:style>
  <w:style w:type="paragraph" w:customStyle="1" w:styleId="CaptionedFigure">
    <w:name w:val="Captioned Figure"/>
    <w:basedOn w:val="Figure"/>
    <w:rsid w:val="00744FA7"/>
    <w:pPr>
      <w:keepNext/>
    </w:pPr>
  </w:style>
  <w:style w:type="character" w:customStyle="1" w:styleId="VerbatimChar">
    <w:name w:val="Verbatim Char"/>
    <w:basedOn w:val="Char"/>
    <w:link w:val="SourceCode"/>
    <w:rsid w:val="00744FA7"/>
    <w:rPr>
      <w:rFonts w:ascii="Consolas" w:eastAsia="宋体" w:hAnsi="Consolas" w:cs="Times New Roman"/>
      <w:sz w:val="22"/>
    </w:rPr>
  </w:style>
  <w:style w:type="paragraph" w:customStyle="1" w:styleId="SourceCode">
    <w:name w:val="Source Code"/>
    <w:basedOn w:val="a"/>
    <w:link w:val="VerbatimChar"/>
    <w:rsid w:val="00744FA7"/>
    <w:pPr>
      <w:wordWrap w:val="0"/>
    </w:pPr>
  </w:style>
  <w:style w:type="character" w:customStyle="1" w:styleId="SectionNumber">
    <w:name w:val="Section Number"/>
    <w:basedOn w:val="Char"/>
    <w:rsid w:val="00744FA7"/>
    <w:rPr>
      <w:rFonts w:ascii="Times New Roman" w:eastAsia="宋体" w:hAnsi="Calibri" w:cs="Times New Roman"/>
      <w:sz w:val="21"/>
    </w:rPr>
  </w:style>
  <w:style w:type="paragraph" w:customStyle="1" w:styleId="TOC1">
    <w:name w:val="TOC 标题1"/>
    <w:basedOn w:val="1"/>
    <w:next w:val="a0"/>
    <w:uiPriority w:val="39"/>
    <w:unhideWhenUsed/>
    <w:qFormat/>
    <w:rsid w:val="00744FA7"/>
    <w:pPr>
      <w:spacing w:before="240" w:line="259" w:lineRule="auto"/>
      <w:outlineLvl w:val="9"/>
    </w:pPr>
    <w:rPr>
      <w:rFonts w:asciiTheme="majorHAnsi" w:eastAsiaTheme="majorEastAsia" w:hAnsiTheme="majorHAnsi" w:cstheme="majorBidi"/>
      <w:b w:val="0"/>
      <w:color w:val="2D53A0" w:themeColor="accent1" w:themeShade="BF"/>
    </w:rPr>
  </w:style>
  <w:style w:type="character" w:customStyle="1" w:styleId="KeywordTok">
    <w:name w:val="KeywordTok"/>
    <w:basedOn w:val="VerbatimChar"/>
    <w:rsid w:val="00744FA7"/>
    <w:rPr>
      <w:rFonts w:ascii="Consolas" w:eastAsia="宋体" w:hAnsi="Consolas" w:cs="Times New Roman"/>
      <w:b/>
      <w:color w:val="007020"/>
      <w:sz w:val="22"/>
    </w:rPr>
  </w:style>
  <w:style w:type="character" w:customStyle="1" w:styleId="DataTypeTok">
    <w:name w:val="DataTypeTok"/>
    <w:basedOn w:val="VerbatimChar"/>
    <w:rsid w:val="00744FA7"/>
    <w:rPr>
      <w:rFonts w:ascii="Consolas" w:eastAsia="宋体" w:hAnsi="Consolas" w:cs="Times New Roman"/>
      <w:color w:val="902000"/>
      <w:sz w:val="22"/>
    </w:rPr>
  </w:style>
  <w:style w:type="character" w:customStyle="1" w:styleId="DecValTok">
    <w:name w:val="DecValTok"/>
    <w:basedOn w:val="VerbatimChar"/>
    <w:rsid w:val="00744FA7"/>
    <w:rPr>
      <w:rFonts w:ascii="Consolas" w:eastAsia="宋体" w:hAnsi="Consolas" w:cs="Times New Roman"/>
      <w:color w:val="40A070"/>
      <w:sz w:val="22"/>
    </w:rPr>
  </w:style>
  <w:style w:type="character" w:customStyle="1" w:styleId="BaseNTok">
    <w:name w:val="BaseNTok"/>
    <w:basedOn w:val="VerbatimChar"/>
    <w:rsid w:val="00744FA7"/>
    <w:rPr>
      <w:rFonts w:ascii="Consolas" w:eastAsia="宋体" w:hAnsi="Consolas" w:cs="Times New Roman"/>
      <w:color w:val="40A070"/>
      <w:sz w:val="22"/>
    </w:rPr>
  </w:style>
  <w:style w:type="character" w:customStyle="1" w:styleId="FloatTok">
    <w:name w:val="FloatTok"/>
    <w:basedOn w:val="VerbatimChar"/>
    <w:rsid w:val="00744FA7"/>
    <w:rPr>
      <w:rFonts w:ascii="Consolas" w:eastAsia="宋体" w:hAnsi="Consolas" w:cs="Times New Roman"/>
      <w:color w:val="40A070"/>
      <w:sz w:val="22"/>
    </w:rPr>
  </w:style>
  <w:style w:type="character" w:customStyle="1" w:styleId="ConstantTok">
    <w:name w:val="ConstantTok"/>
    <w:basedOn w:val="VerbatimChar"/>
    <w:rsid w:val="00744FA7"/>
    <w:rPr>
      <w:rFonts w:ascii="Consolas" w:eastAsia="宋体" w:hAnsi="Consolas" w:cs="Times New Roman"/>
      <w:color w:val="880000"/>
      <w:sz w:val="22"/>
    </w:rPr>
  </w:style>
  <w:style w:type="character" w:customStyle="1" w:styleId="CharTok">
    <w:name w:val="CharTok"/>
    <w:basedOn w:val="VerbatimChar"/>
    <w:rsid w:val="00744FA7"/>
    <w:rPr>
      <w:rFonts w:ascii="Consolas" w:eastAsia="宋体" w:hAnsi="Consolas" w:cs="Times New Roman"/>
      <w:color w:val="4070A0"/>
      <w:sz w:val="22"/>
    </w:rPr>
  </w:style>
  <w:style w:type="character" w:customStyle="1" w:styleId="SpecialCharTok">
    <w:name w:val="SpecialCharTok"/>
    <w:basedOn w:val="VerbatimChar"/>
    <w:rsid w:val="00744FA7"/>
    <w:rPr>
      <w:rFonts w:ascii="Consolas" w:eastAsia="宋体" w:hAnsi="Consolas" w:cs="Times New Roman"/>
      <w:color w:val="4070A0"/>
      <w:sz w:val="22"/>
    </w:rPr>
  </w:style>
  <w:style w:type="character" w:customStyle="1" w:styleId="StringTok">
    <w:name w:val="StringTok"/>
    <w:basedOn w:val="VerbatimChar"/>
    <w:rsid w:val="00744FA7"/>
    <w:rPr>
      <w:rFonts w:ascii="Consolas" w:eastAsia="宋体" w:hAnsi="Consolas" w:cs="Times New Roman"/>
      <w:color w:val="4070A0"/>
      <w:sz w:val="22"/>
    </w:rPr>
  </w:style>
  <w:style w:type="character" w:customStyle="1" w:styleId="VerbatimStringTok">
    <w:name w:val="VerbatimStringTok"/>
    <w:basedOn w:val="VerbatimChar"/>
    <w:rsid w:val="00744FA7"/>
    <w:rPr>
      <w:rFonts w:ascii="Consolas" w:eastAsia="宋体" w:hAnsi="Consolas" w:cs="Times New Roman"/>
      <w:color w:val="4070A0"/>
      <w:sz w:val="22"/>
    </w:rPr>
  </w:style>
  <w:style w:type="character" w:customStyle="1" w:styleId="SpecialStringTok">
    <w:name w:val="SpecialStringTok"/>
    <w:basedOn w:val="VerbatimChar"/>
    <w:rsid w:val="00744FA7"/>
    <w:rPr>
      <w:rFonts w:ascii="Consolas" w:eastAsia="宋体" w:hAnsi="Consolas" w:cs="Times New Roman"/>
      <w:color w:val="BB6688"/>
      <w:sz w:val="22"/>
    </w:rPr>
  </w:style>
  <w:style w:type="character" w:customStyle="1" w:styleId="ImportTok">
    <w:name w:val="ImportTok"/>
    <w:basedOn w:val="VerbatimChar"/>
    <w:rsid w:val="00744FA7"/>
    <w:rPr>
      <w:rFonts w:ascii="Consolas" w:eastAsia="宋体" w:hAnsi="Consolas" w:cs="Times New Roman"/>
      <w:b/>
      <w:color w:val="008000"/>
      <w:sz w:val="22"/>
    </w:rPr>
  </w:style>
  <w:style w:type="character" w:customStyle="1" w:styleId="CommentTok">
    <w:name w:val="CommentTok"/>
    <w:basedOn w:val="VerbatimChar"/>
    <w:rsid w:val="00744FA7"/>
    <w:rPr>
      <w:rFonts w:ascii="Consolas" w:eastAsia="宋体" w:hAnsi="Consolas" w:cs="Times New Roman"/>
      <w:i/>
      <w:color w:val="60A0B0"/>
      <w:sz w:val="22"/>
    </w:rPr>
  </w:style>
  <w:style w:type="character" w:customStyle="1" w:styleId="DocumentationTok">
    <w:name w:val="DocumentationTok"/>
    <w:basedOn w:val="VerbatimChar"/>
    <w:rsid w:val="00744FA7"/>
    <w:rPr>
      <w:rFonts w:ascii="Consolas" w:eastAsia="宋体" w:hAnsi="Consolas" w:cs="Times New Roman"/>
      <w:i/>
      <w:color w:val="BA2121"/>
      <w:sz w:val="22"/>
    </w:rPr>
  </w:style>
  <w:style w:type="character" w:customStyle="1" w:styleId="AnnotationTok">
    <w:name w:val="AnnotationTok"/>
    <w:basedOn w:val="VerbatimChar"/>
    <w:rsid w:val="00744FA7"/>
    <w:rPr>
      <w:rFonts w:ascii="Consolas" w:eastAsia="宋体" w:hAnsi="Consolas" w:cs="Times New Roman"/>
      <w:b/>
      <w:i/>
      <w:color w:val="60A0B0"/>
      <w:sz w:val="22"/>
    </w:rPr>
  </w:style>
  <w:style w:type="character" w:customStyle="1" w:styleId="CommentVarTok">
    <w:name w:val="CommentVarTok"/>
    <w:basedOn w:val="VerbatimChar"/>
    <w:rsid w:val="00744FA7"/>
    <w:rPr>
      <w:rFonts w:ascii="Consolas" w:eastAsia="宋体" w:hAnsi="Consolas" w:cs="Times New Roman"/>
      <w:b/>
      <w:i/>
      <w:color w:val="60A0B0"/>
      <w:sz w:val="22"/>
    </w:rPr>
  </w:style>
  <w:style w:type="character" w:customStyle="1" w:styleId="OtherTok">
    <w:name w:val="OtherTok"/>
    <w:basedOn w:val="VerbatimChar"/>
    <w:rsid w:val="00744FA7"/>
    <w:rPr>
      <w:rFonts w:ascii="Consolas" w:eastAsia="宋体" w:hAnsi="Consolas" w:cs="Times New Roman"/>
      <w:color w:val="007020"/>
      <w:sz w:val="22"/>
    </w:rPr>
  </w:style>
  <w:style w:type="character" w:customStyle="1" w:styleId="FunctionTok">
    <w:name w:val="FunctionTok"/>
    <w:basedOn w:val="VerbatimChar"/>
    <w:rsid w:val="00744FA7"/>
    <w:rPr>
      <w:rFonts w:ascii="Consolas" w:eastAsia="宋体" w:hAnsi="Consolas" w:cs="Times New Roman"/>
      <w:color w:val="06287E"/>
      <w:sz w:val="22"/>
    </w:rPr>
  </w:style>
  <w:style w:type="character" w:customStyle="1" w:styleId="VariableTok">
    <w:name w:val="VariableTok"/>
    <w:basedOn w:val="VerbatimChar"/>
    <w:rsid w:val="00744FA7"/>
    <w:rPr>
      <w:rFonts w:ascii="Consolas" w:eastAsia="宋体" w:hAnsi="Consolas" w:cs="Times New Roman"/>
      <w:color w:val="19177C"/>
      <w:sz w:val="22"/>
    </w:rPr>
  </w:style>
  <w:style w:type="character" w:customStyle="1" w:styleId="ControlFlowTok">
    <w:name w:val="ControlFlowTok"/>
    <w:basedOn w:val="VerbatimChar"/>
    <w:rsid w:val="00744FA7"/>
    <w:rPr>
      <w:rFonts w:ascii="Consolas" w:eastAsia="宋体" w:hAnsi="Consolas" w:cs="Times New Roman"/>
      <w:b/>
      <w:color w:val="007020"/>
      <w:sz w:val="22"/>
    </w:rPr>
  </w:style>
  <w:style w:type="character" w:customStyle="1" w:styleId="OperatorTok">
    <w:name w:val="OperatorTok"/>
    <w:basedOn w:val="VerbatimChar"/>
    <w:rsid w:val="00744FA7"/>
    <w:rPr>
      <w:rFonts w:ascii="Consolas" w:eastAsia="宋体" w:hAnsi="Consolas" w:cs="Times New Roman"/>
      <w:color w:val="666666"/>
      <w:sz w:val="22"/>
    </w:rPr>
  </w:style>
  <w:style w:type="character" w:customStyle="1" w:styleId="BuiltInTok">
    <w:name w:val="BuiltInTok"/>
    <w:basedOn w:val="VerbatimChar"/>
    <w:rsid w:val="00744FA7"/>
    <w:rPr>
      <w:rFonts w:ascii="Consolas" w:eastAsia="宋体" w:hAnsi="Consolas" w:cs="Times New Roman"/>
      <w:color w:val="008000"/>
      <w:sz w:val="22"/>
    </w:rPr>
  </w:style>
  <w:style w:type="character" w:customStyle="1" w:styleId="ExtensionTok">
    <w:name w:val="ExtensionTok"/>
    <w:basedOn w:val="VerbatimChar"/>
    <w:rsid w:val="00744FA7"/>
    <w:rPr>
      <w:rFonts w:ascii="Consolas" w:eastAsia="宋体" w:hAnsi="Consolas" w:cs="Times New Roman"/>
      <w:sz w:val="22"/>
    </w:rPr>
  </w:style>
  <w:style w:type="character" w:customStyle="1" w:styleId="PreprocessorTok">
    <w:name w:val="PreprocessorTok"/>
    <w:basedOn w:val="VerbatimChar"/>
    <w:rsid w:val="00744FA7"/>
    <w:rPr>
      <w:rFonts w:ascii="Consolas" w:eastAsia="宋体" w:hAnsi="Consolas" w:cs="Times New Roman"/>
      <w:color w:val="BC7A00"/>
      <w:sz w:val="22"/>
    </w:rPr>
  </w:style>
  <w:style w:type="character" w:customStyle="1" w:styleId="AttributeTok">
    <w:name w:val="AttributeTok"/>
    <w:basedOn w:val="VerbatimChar"/>
    <w:rsid w:val="00744FA7"/>
    <w:rPr>
      <w:rFonts w:ascii="Consolas" w:eastAsia="宋体" w:hAnsi="Consolas" w:cs="Times New Roman"/>
      <w:color w:val="7D9029"/>
      <w:sz w:val="22"/>
    </w:rPr>
  </w:style>
  <w:style w:type="character" w:customStyle="1" w:styleId="RegionMarkerTok">
    <w:name w:val="RegionMarkerTok"/>
    <w:basedOn w:val="VerbatimChar"/>
    <w:rsid w:val="00744FA7"/>
    <w:rPr>
      <w:rFonts w:ascii="Consolas" w:eastAsia="宋体" w:hAnsi="Consolas" w:cs="Times New Roman"/>
      <w:sz w:val="22"/>
    </w:rPr>
  </w:style>
  <w:style w:type="character" w:customStyle="1" w:styleId="InformationTok">
    <w:name w:val="InformationTok"/>
    <w:basedOn w:val="VerbatimChar"/>
    <w:rsid w:val="00744FA7"/>
    <w:rPr>
      <w:rFonts w:ascii="Consolas" w:eastAsia="宋体" w:hAnsi="Consolas" w:cs="Times New Roman"/>
      <w:b/>
      <w:i/>
      <w:color w:val="60A0B0"/>
      <w:sz w:val="22"/>
    </w:rPr>
  </w:style>
  <w:style w:type="character" w:customStyle="1" w:styleId="WarningTok">
    <w:name w:val="WarningTok"/>
    <w:basedOn w:val="VerbatimChar"/>
    <w:rsid w:val="00744FA7"/>
    <w:rPr>
      <w:rFonts w:ascii="Consolas" w:eastAsia="宋体" w:hAnsi="Consolas" w:cs="Times New Roman"/>
      <w:b/>
      <w:i/>
      <w:color w:val="60A0B0"/>
      <w:sz w:val="22"/>
    </w:rPr>
  </w:style>
  <w:style w:type="character" w:customStyle="1" w:styleId="AlertTok">
    <w:name w:val="AlertTok"/>
    <w:basedOn w:val="VerbatimChar"/>
    <w:rsid w:val="00744FA7"/>
    <w:rPr>
      <w:rFonts w:ascii="Consolas" w:eastAsia="宋体" w:hAnsi="Consolas" w:cs="Times New Roman"/>
      <w:b/>
      <w:color w:val="FF0000"/>
      <w:sz w:val="22"/>
    </w:rPr>
  </w:style>
  <w:style w:type="character" w:customStyle="1" w:styleId="ErrorTok">
    <w:name w:val="ErrorTok"/>
    <w:basedOn w:val="VerbatimChar"/>
    <w:rsid w:val="00744FA7"/>
    <w:rPr>
      <w:rFonts w:ascii="Consolas" w:eastAsia="宋体" w:hAnsi="Consolas" w:cs="Times New Roman"/>
      <w:b/>
      <w:color w:val="FF0000"/>
      <w:sz w:val="22"/>
    </w:rPr>
  </w:style>
  <w:style w:type="character" w:customStyle="1" w:styleId="NormalTok">
    <w:name w:val="NormalTok"/>
    <w:basedOn w:val="VerbatimChar"/>
    <w:rsid w:val="00744FA7"/>
    <w:rPr>
      <w:rFonts w:ascii="Consolas" w:eastAsia="宋体" w:hAnsi="Consolas" w:cs="Times New Roman"/>
      <w:sz w:val="22"/>
    </w:rPr>
  </w:style>
  <w:style w:type="paragraph" w:styleId="ac">
    <w:name w:val="List Paragraph"/>
    <w:basedOn w:val="a"/>
    <w:uiPriority w:val="99"/>
    <w:rsid w:val="008C0E9B"/>
    <w:pPr>
      <w:ind w:firstLineChars="200" w:firstLine="420"/>
    </w:pPr>
  </w:style>
  <w:style w:type="paragraph" w:styleId="ad">
    <w:name w:val="header"/>
    <w:basedOn w:val="a"/>
    <w:link w:val="Char0"/>
    <w:rsid w:val="005376E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d"/>
    <w:rsid w:val="005376EE"/>
    <w:rPr>
      <w:sz w:val="18"/>
      <w:szCs w:val="18"/>
    </w:rPr>
  </w:style>
  <w:style w:type="paragraph" w:styleId="ae">
    <w:name w:val="footer"/>
    <w:basedOn w:val="a"/>
    <w:link w:val="Char1"/>
    <w:rsid w:val="005376EE"/>
    <w:pPr>
      <w:tabs>
        <w:tab w:val="center" w:pos="4153"/>
        <w:tab w:val="right" w:pos="8306"/>
      </w:tabs>
      <w:snapToGrid w:val="0"/>
    </w:pPr>
    <w:rPr>
      <w:sz w:val="18"/>
      <w:szCs w:val="18"/>
    </w:rPr>
  </w:style>
  <w:style w:type="character" w:customStyle="1" w:styleId="Char1">
    <w:name w:val="页脚 Char"/>
    <w:basedOn w:val="a1"/>
    <w:link w:val="ae"/>
    <w:rsid w:val="005376EE"/>
    <w:rPr>
      <w:sz w:val="18"/>
      <w:szCs w:val="18"/>
    </w:rPr>
  </w:style>
  <w:style w:type="paragraph" w:styleId="af">
    <w:name w:val="Balloon Text"/>
    <w:basedOn w:val="a"/>
    <w:link w:val="Char2"/>
    <w:rsid w:val="00EF6FD5"/>
    <w:pPr>
      <w:spacing w:after="0"/>
    </w:pPr>
    <w:rPr>
      <w:sz w:val="18"/>
      <w:szCs w:val="18"/>
    </w:rPr>
  </w:style>
  <w:style w:type="character" w:customStyle="1" w:styleId="Char2">
    <w:name w:val="批注框文本 Char"/>
    <w:basedOn w:val="a1"/>
    <w:link w:val="af"/>
    <w:rsid w:val="00EF6FD5"/>
    <w:rPr>
      <w:sz w:val="18"/>
      <w:szCs w:val="18"/>
    </w:rPr>
  </w:style>
  <w:style w:type="character" w:styleId="af0">
    <w:name w:val="Placeholder Text"/>
    <w:basedOn w:val="a1"/>
    <w:uiPriority w:val="99"/>
    <w:semiHidden/>
    <w:rsid w:val="00EF6FD5"/>
    <w:rPr>
      <w:color w:val="808080"/>
    </w:rPr>
  </w:style>
  <w:style w:type="paragraph" w:styleId="af1">
    <w:name w:val="Revision"/>
    <w:hidden/>
    <w:uiPriority w:val="99"/>
    <w:semiHidden/>
    <w:rsid w:val="00AB2B33"/>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80194-43C7-4C33-8FE2-C490496B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16</Pages>
  <Words>2376</Words>
  <Characters>13549</Characters>
  <Application>Microsoft Office Word</Application>
  <DocSecurity>0</DocSecurity>
  <Lines>112</Lines>
  <Paragraphs>31</Paragraphs>
  <ScaleCrop>false</ScaleCrop>
  <Company/>
  <LinksUpToDate>false</LinksUpToDate>
  <CharactersWithSpaces>15894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amao</dc:creator>
  <cp:lastModifiedBy>admin</cp:lastModifiedBy>
  <cp:revision>33</cp:revision>
  <dcterms:created xsi:type="dcterms:W3CDTF">2026-08-24T03:59:00Z</dcterms:created>
  <dcterms:modified xsi:type="dcterms:W3CDTF">2026-09-05T05:34:00Z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2052-12.1.26055.26055</vt:lpwstr>
  </property>
  <property fmtid="{D5CDD505-2E9C-101B-9397-08002B2CF9AE}" pid="3" name="ICV">
    <vt:lpwstr>77C2A40F8DA6CE76FBBC846AD21A1DCD_42</vt:lpwstr>
  </property>
</Properties>
</file>